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0E8B10A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BC33B7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BC33B7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</w:t>
      </w:r>
      <w:r w:rsidR="00BC33B7">
        <w:rPr>
          <w:b/>
          <w:sz w:val="20"/>
          <w:szCs w:val="20"/>
          <w:lang w:val="kk-KZ"/>
        </w:rPr>
        <w:t>көктем</w:t>
      </w:r>
      <w:r w:rsidRPr="00862F89">
        <w:rPr>
          <w:b/>
          <w:sz w:val="20"/>
          <w:szCs w:val="20"/>
          <w:lang w:val="kk-KZ"/>
        </w:rPr>
        <w:t>гі семестрі</w:t>
      </w:r>
    </w:p>
    <w:p w14:paraId="61BA6E00" w14:textId="13A7D2BD" w:rsidR="00FC1689" w:rsidRPr="003F2DC5" w:rsidRDefault="00522467" w:rsidP="0052246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6В07304 </w:t>
      </w:r>
      <w:r w:rsidRPr="00E80D90">
        <w:rPr>
          <w:b/>
          <w:sz w:val="20"/>
          <w:szCs w:val="20"/>
        </w:rPr>
        <w:t>«</w:t>
      </w:r>
      <w:r>
        <w:rPr>
          <w:b/>
          <w:sz w:val="20"/>
          <w:szCs w:val="20"/>
        </w:rPr>
        <w:t>Кадастр</w:t>
      </w:r>
      <w:r w:rsidRPr="00E80D90">
        <w:rPr>
          <w:b/>
          <w:sz w:val="20"/>
          <w:szCs w:val="20"/>
        </w:rPr>
        <w:t xml:space="preserve">» білім беру бағдарламасы </w:t>
      </w:r>
      <w:r w:rsidRPr="00B32AB2">
        <w:rPr>
          <w:b/>
          <w:color w:val="FF0000"/>
          <w:sz w:val="20"/>
          <w:szCs w:val="20"/>
        </w:rPr>
        <w:br/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276"/>
        <w:gridCol w:w="284"/>
        <w:gridCol w:w="708"/>
        <w:gridCol w:w="567"/>
        <w:gridCol w:w="709"/>
        <w:gridCol w:w="567"/>
        <w:gridCol w:w="567"/>
        <w:gridCol w:w="1134"/>
        <w:gridCol w:w="1134"/>
        <w:gridCol w:w="425"/>
        <w:gridCol w:w="567"/>
        <w:gridCol w:w="1701"/>
      </w:tblGrid>
      <w:tr w:rsidR="000B4D13" w:rsidRPr="003F2DC5" w14:paraId="5604C441" w14:textId="77777777" w:rsidTr="000B4D13">
        <w:trPr>
          <w:trHeight w:val="265"/>
        </w:trPr>
        <w:tc>
          <w:tcPr>
            <w:tcW w:w="241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0B4D13" w:rsidRPr="00B77F6B" w:rsidRDefault="000B4D13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0B4D13" w:rsidRPr="00EB0909" w:rsidRDefault="000B4D13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0B4D13" w:rsidRPr="00EB0909" w:rsidRDefault="000B4D13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1B10BA4" w:rsidR="000B4D13" w:rsidRPr="00EB0909" w:rsidRDefault="000B4D13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0B4D13" w:rsidRPr="003F2DC5" w:rsidRDefault="000B4D13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0B4D13" w:rsidRDefault="000B4D13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0B4D13" w:rsidRDefault="000B4D13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0B4D13" w:rsidRPr="003F2DC5" w:rsidRDefault="000B4D13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0B4D13" w:rsidRPr="0043016B" w:rsidRDefault="000B4D13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3719722F" w:rsidR="000B4D13" w:rsidRPr="0043016B" w:rsidRDefault="000B4D13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501852DE" w:rsidR="000B4D13" w:rsidRPr="00AC0EFC" w:rsidRDefault="000B4D13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0B4D13" w:rsidRPr="003F2DC5" w14:paraId="5604C44A" w14:textId="77777777" w:rsidTr="000B4D13">
        <w:trPr>
          <w:trHeight w:val="883"/>
        </w:trPr>
        <w:tc>
          <w:tcPr>
            <w:tcW w:w="2411" w:type="dxa"/>
            <w:gridSpan w:val="3"/>
            <w:vMerge/>
          </w:tcPr>
          <w:p w14:paraId="5604C443" w14:textId="77777777" w:rsidR="000B4D13" w:rsidRPr="003F2DC5" w:rsidRDefault="000B4D13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14:paraId="5604C444" w14:textId="77777777" w:rsidR="000B4D13" w:rsidRPr="003F2DC5" w:rsidRDefault="000B4D13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0B4D13" w:rsidRPr="003F2DC5" w:rsidRDefault="000B4D13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0B4D13" w:rsidRPr="003F2DC5" w:rsidRDefault="000B4D13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0B4D13" w:rsidRPr="003F2DC5" w:rsidRDefault="000B4D13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gridSpan w:val="2"/>
            <w:vMerge/>
          </w:tcPr>
          <w:p w14:paraId="5604C448" w14:textId="77777777" w:rsidR="000B4D13" w:rsidRPr="003F2DC5" w:rsidRDefault="000B4D13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0B4D13" w:rsidRPr="003F2DC5" w:rsidRDefault="000B4D13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B4D13" w:rsidRPr="003F2DC5" w14:paraId="5604C453" w14:textId="77777777" w:rsidTr="000B4D13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EEEA34B" w:rsidR="000B4D13" w:rsidRPr="009D7117" w:rsidRDefault="00BC33B7" w:rsidP="009D711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104709</w:t>
            </w:r>
            <w:r w:rsidR="000B4D13" w:rsidRPr="009D7117">
              <w:rPr>
                <w:sz w:val="20"/>
                <w:szCs w:val="20"/>
              </w:rPr>
              <w:t xml:space="preserve"> </w:t>
            </w:r>
            <w:r w:rsidR="000B4D13" w:rsidRPr="00E82B33">
              <w:rPr>
                <w:sz w:val="20"/>
                <w:szCs w:val="20"/>
              </w:rPr>
              <w:t xml:space="preserve">- </w:t>
            </w:r>
            <w:r w:rsidRPr="00BC33B7">
              <w:rPr>
                <w:bCs/>
                <w:sz w:val="20"/>
                <w:szCs w:val="20"/>
                <w:shd w:val="clear" w:color="auto" w:fill="FFFFFF"/>
              </w:rPr>
              <w:t>Жер ресурстарын және басқа да жылжымайтын мүлік объектілерін басқару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85FF89" w14:textId="77777777" w:rsidR="000B4D13" w:rsidRPr="009D7117" w:rsidRDefault="000B4D13" w:rsidP="009D7117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5604C44D" w14:textId="02A915B2" w:rsidR="000B4D13" w:rsidRPr="009D7117" w:rsidRDefault="000B4D13" w:rsidP="009D7117">
            <w:pPr>
              <w:jc w:val="center"/>
              <w:rPr>
                <w:sz w:val="20"/>
                <w:szCs w:val="20"/>
              </w:rPr>
            </w:pPr>
            <w:r w:rsidRPr="009D7117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0D864D" w14:textId="77777777" w:rsidR="000B4D13" w:rsidRPr="009D7117" w:rsidRDefault="000B4D13" w:rsidP="009D7117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5604C44E" w14:textId="163829FC" w:rsidR="000B4D13" w:rsidRPr="009D7117" w:rsidRDefault="00BC33B7" w:rsidP="009D7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6533E5" w14:textId="77777777" w:rsidR="000B4D13" w:rsidRPr="009D7117" w:rsidRDefault="000B4D13" w:rsidP="009D7117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5604C44F" w14:textId="7A055CDD" w:rsidR="000B4D13" w:rsidRPr="009D7117" w:rsidRDefault="00BC33B7" w:rsidP="00167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E7BD83" w14:textId="77777777" w:rsidR="000B4D13" w:rsidRPr="009D7117" w:rsidRDefault="000B4D13" w:rsidP="009D7117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5604C450" w14:textId="495E1059" w:rsidR="000B4D13" w:rsidRPr="009D7117" w:rsidRDefault="000B4D13" w:rsidP="009D7117">
            <w:pPr>
              <w:jc w:val="center"/>
              <w:rPr>
                <w:sz w:val="20"/>
                <w:szCs w:val="20"/>
              </w:rPr>
            </w:pPr>
            <w:r w:rsidRPr="009D711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FF828B" w14:textId="77777777" w:rsidR="000B4D13" w:rsidRPr="009D7117" w:rsidRDefault="000B4D13" w:rsidP="009D7117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5604C451" w14:textId="3B89A2BE" w:rsidR="000B4D13" w:rsidRPr="009D7117" w:rsidRDefault="00BC33B7" w:rsidP="009D7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FA6BEA" w14:textId="77777777" w:rsidR="000B4D13" w:rsidRPr="009D7117" w:rsidRDefault="000B4D13" w:rsidP="009D7117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5604C452" w14:textId="62099D55" w:rsidR="000B4D13" w:rsidRPr="009D7117" w:rsidRDefault="00D54EE3" w:rsidP="009D71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B4D13" w:rsidRPr="003F2DC5" w14:paraId="5604C455" w14:textId="77777777" w:rsidTr="000B4D13">
        <w:trPr>
          <w:trHeight w:val="225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0B4D13" w:rsidRPr="0043016B" w:rsidRDefault="000B4D13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0B4D13" w:rsidRPr="00D54EE3" w14:paraId="5604C45B" w14:textId="77777777" w:rsidTr="000B4D13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0B4D13" w:rsidRPr="008131FF" w:rsidRDefault="000B4D13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0B4D13" w:rsidRPr="00953962" w:rsidRDefault="000B4D13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0B4D13" w:rsidRPr="008131FF" w:rsidRDefault="000B4D13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0B4D13" w:rsidRPr="008131FF" w:rsidRDefault="000B4D13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0B4D13" w:rsidRPr="008131FF" w:rsidRDefault="000B4D13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0B4D13" w:rsidRPr="008131FF" w:rsidRDefault="000B4D13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0B4D13" w:rsidRPr="00522467" w14:paraId="5604C461" w14:textId="77777777" w:rsidTr="000B4D13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5F344991" w:rsidR="000B4D13" w:rsidRPr="00E63AE3" w:rsidRDefault="000B4D13" w:rsidP="009D7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  <w:lang w:val="kk-KZ"/>
              </w:rPr>
            </w:pPr>
            <w:r w:rsidRPr="00E63AE3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  <w:p w14:paraId="5604C45C" w14:textId="44B9F6E9" w:rsidR="000B4D13" w:rsidRPr="008F66D7" w:rsidRDefault="000B4D13" w:rsidP="009D7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F00C572" w:rsidR="000B4D13" w:rsidRPr="008F66D7" w:rsidRDefault="00550E81" w:rsidP="009D711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</w:rPr>
              <w:t>Б</w:t>
            </w:r>
            <w:r w:rsidR="000B4D13">
              <w:rPr>
                <w:sz w:val="20"/>
              </w:rPr>
              <w:t>П/ЖОК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68AB73" w14:textId="77777777" w:rsidR="000B4D13" w:rsidRDefault="000B4D13" w:rsidP="009D7117">
            <w:pPr>
              <w:pStyle w:val="TableParagraph"/>
              <w:spacing w:line="225" w:lineRule="exact"/>
              <w:ind w:left="316" w:firstLine="38"/>
              <w:rPr>
                <w:sz w:val="20"/>
              </w:rPr>
            </w:pPr>
            <w:r>
              <w:rPr>
                <w:sz w:val="20"/>
              </w:rPr>
              <w:t>дәріс-диалог,</w:t>
            </w:r>
          </w:p>
          <w:p w14:paraId="5604C45E" w14:textId="47860C01" w:rsidR="000B4D13" w:rsidRPr="008F66D7" w:rsidRDefault="000B4D13" w:rsidP="009D71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</w:rPr>
              <w:t>аналитикалық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шолу.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DA5230" w14:textId="77777777" w:rsidR="000B4D13" w:rsidRDefault="000B4D13" w:rsidP="009D711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семинар-диалог,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пікір</w:t>
            </w:r>
          </w:p>
          <w:p w14:paraId="5604C45F" w14:textId="5DEC4B9D" w:rsidR="000B4D13" w:rsidRPr="008F66D7" w:rsidRDefault="000B4D13" w:rsidP="009D711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</w:rPr>
              <w:t>алмасу, ассоциограмма.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DDED565" w:rsidR="000B4D13" w:rsidRPr="008F66D7" w:rsidRDefault="000B4D13" w:rsidP="009D7117">
            <w:pPr>
              <w:rPr>
                <w:sz w:val="16"/>
                <w:szCs w:val="16"/>
                <w:lang w:val="kk-KZ"/>
              </w:rPr>
            </w:pPr>
            <w:r>
              <w:rPr>
                <w:sz w:val="20"/>
              </w:rPr>
              <w:t>СДО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MOODL,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тест</w:t>
            </w:r>
          </w:p>
        </w:tc>
      </w:tr>
      <w:tr w:rsidR="00E11E25" w:rsidRPr="003F2DC5" w14:paraId="5604C465" w14:textId="77777777" w:rsidTr="000B4D13">
        <w:trPr>
          <w:trHeight w:val="214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E11E25" w:rsidRPr="003F2DC5" w:rsidRDefault="00E11E25" w:rsidP="00E11E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53FE3E3" w:rsidR="00E11E25" w:rsidRPr="003F2DC5" w:rsidRDefault="00E11E25" w:rsidP="00E11E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Молжигитова Динара Кумарбековна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97CF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C97CFB"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  <w:lang w:val="kk-KZ"/>
              </w:rPr>
              <w:t xml:space="preserve"> доктор, доцент міндетін атқарушы</w:t>
            </w:r>
          </w:p>
        </w:tc>
        <w:tc>
          <w:tcPr>
            <w:tcW w:w="2693" w:type="dxa"/>
            <w:gridSpan w:val="3"/>
            <w:vMerge/>
          </w:tcPr>
          <w:p w14:paraId="5604C464" w14:textId="77777777" w:rsidR="00E11E25" w:rsidRPr="003F2DC5" w:rsidRDefault="00E11E25" w:rsidP="00E11E25">
            <w:pPr>
              <w:jc w:val="center"/>
              <w:rPr>
                <w:sz w:val="20"/>
                <w:szCs w:val="20"/>
              </w:rPr>
            </w:pPr>
          </w:p>
        </w:tc>
      </w:tr>
      <w:tr w:rsidR="00E11E25" w:rsidRPr="003F2DC5" w14:paraId="5604C469" w14:textId="77777777" w:rsidTr="000B4D13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11E25" w:rsidRPr="003F2DC5" w:rsidRDefault="00E11E25" w:rsidP="00E11E2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6BC640B" w:rsidR="00E11E25" w:rsidRPr="003F2DC5" w:rsidRDefault="00E11E25" w:rsidP="00E11E25">
            <w:pPr>
              <w:jc w:val="both"/>
              <w:rPr>
                <w:sz w:val="20"/>
                <w:szCs w:val="20"/>
              </w:rPr>
            </w:pPr>
            <w:r w:rsidRPr="005C4AAB">
              <w:rPr>
                <w:bCs/>
                <w:color w:val="000000"/>
                <w:sz w:val="20"/>
                <w:szCs w:val="20"/>
              </w:rPr>
              <w:t>Molzhigitova.Dinara@kaznu.kz</w:t>
            </w:r>
          </w:p>
        </w:tc>
        <w:tc>
          <w:tcPr>
            <w:tcW w:w="2693" w:type="dxa"/>
            <w:gridSpan w:val="3"/>
            <w:vMerge/>
          </w:tcPr>
          <w:p w14:paraId="5604C468" w14:textId="77777777" w:rsidR="00E11E25" w:rsidRPr="003F2DC5" w:rsidRDefault="00E11E25" w:rsidP="00E11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11E25" w:rsidRPr="003F2DC5" w14:paraId="5604C46D" w14:textId="77777777" w:rsidTr="000B4D13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E11E25" w:rsidRPr="003F2DC5" w:rsidRDefault="00E11E25" w:rsidP="00E11E2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1295480" w:rsidR="00E11E25" w:rsidRPr="003F2DC5" w:rsidRDefault="00E11E25" w:rsidP="00E11E25">
            <w:pPr>
              <w:jc w:val="both"/>
              <w:rPr>
                <w:sz w:val="20"/>
                <w:szCs w:val="20"/>
              </w:rPr>
            </w:pPr>
            <w:r w:rsidRPr="00C97CFB">
              <w:rPr>
                <w:sz w:val="20"/>
                <w:szCs w:val="20"/>
                <w:lang w:val="en-US"/>
              </w:rPr>
              <w:t>+7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707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811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5935</w:t>
            </w:r>
          </w:p>
        </w:tc>
        <w:tc>
          <w:tcPr>
            <w:tcW w:w="2693" w:type="dxa"/>
            <w:gridSpan w:val="3"/>
            <w:vMerge/>
          </w:tcPr>
          <w:p w14:paraId="5604C46C" w14:textId="77777777" w:rsidR="00E11E25" w:rsidRPr="003F2DC5" w:rsidRDefault="00E11E25" w:rsidP="00E11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B4D13" w:rsidRPr="003F2DC5" w14:paraId="5604C471" w14:textId="77777777" w:rsidTr="000B4D13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0B4D13" w:rsidRPr="003F2DC5" w:rsidRDefault="000B4D13" w:rsidP="00E63AE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5324A0B5" w:rsidR="000B4D13" w:rsidRPr="003F2DC5" w:rsidRDefault="000B4D13" w:rsidP="009D7117">
            <w:pPr>
              <w:pStyle w:val="4"/>
              <w:shd w:val="clear" w:color="auto" w:fill="FFFFFF"/>
              <w:spacing w:before="0"/>
              <w:rPr>
                <w:sz w:val="20"/>
                <w:szCs w:val="20"/>
              </w:rPr>
            </w:pPr>
            <w:r w:rsidRPr="009D7117">
              <w:rPr>
                <w:b w:val="0"/>
                <w:sz w:val="20"/>
                <w:szCs w:val="20"/>
              </w:rPr>
              <w:t>Калиева Дамира Медетқызы</w:t>
            </w:r>
            <w:r w:rsidRPr="00C97CF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– </w:t>
            </w:r>
            <w:r w:rsidRPr="009D7117">
              <w:rPr>
                <w:b w:val="0"/>
                <w:sz w:val="20"/>
                <w:szCs w:val="20"/>
                <w:lang w:val="kk-KZ"/>
              </w:rPr>
              <w:t xml:space="preserve">аға </w:t>
            </w:r>
            <w:r w:rsidRPr="009D7117">
              <w:rPr>
                <w:b w:val="0"/>
                <w:sz w:val="20"/>
                <w:szCs w:val="20"/>
              </w:rPr>
              <w:t>о</w:t>
            </w:r>
            <w:r w:rsidRPr="009D7117">
              <w:rPr>
                <w:b w:val="0"/>
                <w:sz w:val="20"/>
                <w:szCs w:val="20"/>
                <w:lang w:val="kk-KZ"/>
              </w:rPr>
              <w:t>қытушы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</w:tcPr>
          <w:p w14:paraId="5604C470" w14:textId="77777777" w:rsidR="000B4D13" w:rsidRPr="003F2DC5" w:rsidRDefault="000B4D13" w:rsidP="00E6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B4D13" w:rsidRPr="003F2DC5" w14:paraId="5604C475" w14:textId="77777777" w:rsidTr="000B4D13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0B4D13" w:rsidRPr="003F2DC5" w:rsidRDefault="000B4D13" w:rsidP="00E63AE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2904E888" w:rsidR="000B4D13" w:rsidRPr="009D7117" w:rsidRDefault="000B4D13" w:rsidP="009D7117">
            <w:pPr>
              <w:shd w:val="clear" w:color="auto" w:fill="FFFFFF"/>
              <w:spacing w:beforeAutospacing="1" w:after="100" w:afterAutospacing="1"/>
              <w:rPr>
                <w:sz w:val="20"/>
                <w:szCs w:val="20"/>
              </w:rPr>
            </w:pPr>
            <w:r w:rsidRPr="009D7117">
              <w:rPr>
                <w:rStyle w:val="h6"/>
                <w:bCs/>
                <w:sz w:val="20"/>
                <w:szCs w:val="20"/>
              </w:rPr>
              <w:t>Kaliyeva.damira@kaznu.kz</w:t>
            </w:r>
          </w:p>
        </w:tc>
        <w:tc>
          <w:tcPr>
            <w:tcW w:w="2693" w:type="dxa"/>
            <w:gridSpan w:val="3"/>
            <w:vMerge/>
          </w:tcPr>
          <w:p w14:paraId="5604C474" w14:textId="77777777" w:rsidR="000B4D13" w:rsidRPr="003F2DC5" w:rsidRDefault="000B4D13" w:rsidP="00E6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B4D13" w:rsidRPr="003F2DC5" w14:paraId="5604C479" w14:textId="77777777" w:rsidTr="000B4D13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0B4D13" w:rsidRPr="003F2DC5" w:rsidRDefault="000B4D13" w:rsidP="00E63AE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073451EF" w:rsidR="000B4D13" w:rsidRPr="00550E81" w:rsidRDefault="000B4D13" w:rsidP="00550E81">
            <w:pPr>
              <w:jc w:val="both"/>
              <w:rPr>
                <w:sz w:val="20"/>
                <w:szCs w:val="20"/>
              </w:rPr>
            </w:pPr>
            <w:r w:rsidRPr="00C97CFB">
              <w:rPr>
                <w:sz w:val="20"/>
                <w:szCs w:val="20"/>
                <w:lang w:val="en-US"/>
              </w:rPr>
              <w:t>+7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</w:t>
            </w:r>
            <w:r w:rsidR="00550E8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 </w:t>
            </w:r>
            <w:r w:rsidR="00550E81">
              <w:rPr>
                <w:sz w:val="20"/>
                <w:szCs w:val="20"/>
              </w:rPr>
              <w:t>669</w:t>
            </w:r>
            <w:r>
              <w:rPr>
                <w:sz w:val="20"/>
                <w:szCs w:val="20"/>
              </w:rPr>
              <w:t xml:space="preserve"> </w:t>
            </w:r>
            <w:r w:rsidR="00550E81">
              <w:rPr>
                <w:sz w:val="20"/>
                <w:szCs w:val="20"/>
              </w:rPr>
              <w:t>4171</w:t>
            </w:r>
          </w:p>
        </w:tc>
        <w:tc>
          <w:tcPr>
            <w:tcW w:w="2693" w:type="dxa"/>
            <w:gridSpan w:val="3"/>
            <w:vMerge/>
          </w:tcPr>
          <w:p w14:paraId="5604C478" w14:textId="77777777" w:rsidR="000B4D13" w:rsidRPr="003F2DC5" w:rsidRDefault="000B4D13" w:rsidP="00E6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02CC7" w:rsidRPr="003F2DC5" w14:paraId="5D520C14" w14:textId="77777777" w:rsidTr="000B4D13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D7F8A2" w14:textId="24C94316" w:rsidR="00802CC7" w:rsidRPr="003F2DC5" w:rsidRDefault="00802CC7" w:rsidP="00802CC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6A1853" w14:textId="6DE7CCC6" w:rsidR="00802CC7" w:rsidRPr="009A366F" w:rsidRDefault="00802CC7" w:rsidP="009A36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Сағит Ж.Б</w:t>
            </w:r>
          </w:p>
        </w:tc>
        <w:tc>
          <w:tcPr>
            <w:tcW w:w="2693" w:type="dxa"/>
            <w:gridSpan w:val="3"/>
          </w:tcPr>
          <w:p w14:paraId="3733E7D8" w14:textId="77777777" w:rsidR="00802CC7" w:rsidRPr="003F2DC5" w:rsidRDefault="00802CC7" w:rsidP="00802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02CC7" w:rsidRPr="003F2DC5" w14:paraId="44170DCD" w14:textId="77777777" w:rsidTr="000B4D13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331ECE" w14:textId="581F6B4C" w:rsidR="00802CC7" w:rsidRPr="003F2DC5" w:rsidRDefault="00802CC7" w:rsidP="00802CC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31A424" w14:textId="70A7C55B" w:rsidR="00802CC7" w:rsidRPr="009A366F" w:rsidRDefault="009A366F" w:rsidP="009A36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Zhanibek</w:t>
            </w:r>
            <w:r w:rsidRPr="009A366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Sagit</w:t>
            </w:r>
            <w:r w:rsidRPr="009D7117">
              <w:rPr>
                <w:rStyle w:val="h6"/>
                <w:bCs/>
                <w:sz w:val="20"/>
                <w:szCs w:val="20"/>
              </w:rPr>
              <w:t>@kaznu.kz</w:t>
            </w:r>
          </w:p>
        </w:tc>
        <w:tc>
          <w:tcPr>
            <w:tcW w:w="2693" w:type="dxa"/>
            <w:gridSpan w:val="3"/>
          </w:tcPr>
          <w:p w14:paraId="4672FB14" w14:textId="77777777" w:rsidR="00802CC7" w:rsidRPr="003F2DC5" w:rsidRDefault="00802CC7" w:rsidP="00802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02CC7" w:rsidRPr="003F2DC5" w14:paraId="347B82C7" w14:textId="77777777" w:rsidTr="000B4D13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04B9CA" w14:textId="48642750" w:rsidR="00802CC7" w:rsidRPr="003F2DC5" w:rsidRDefault="00802CC7" w:rsidP="00802CC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5826E4" w14:textId="683EBFE8" w:rsidR="00802CC7" w:rsidRPr="009A366F" w:rsidRDefault="00802CC7" w:rsidP="00802C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87471119301</w:t>
            </w:r>
          </w:p>
        </w:tc>
        <w:tc>
          <w:tcPr>
            <w:tcW w:w="2693" w:type="dxa"/>
            <w:gridSpan w:val="3"/>
          </w:tcPr>
          <w:p w14:paraId="4CD8CE9F" w14:textId="77777777" w:rsidR="00802CC7" w:rsidRPr="003F2DC5" w:rsidRDefault="00802CC7" w:rsidP="00802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02CC7" w:rsidRPr="003F2DC5" w14:paraId="2E08FFC4" w14:textId="77777777" w:rsidTr="000B4D13">
        <w:trPr>
          <w:trHeight w:val="109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FAA00BC" w:rsidR="00802CC7" w:rsidRPr="00D73188" w:rsidRDefault="00802CC7" w:rsidP="00802CC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802CC7" w:rsidRPr="007B696B" w14:paraId="517E5341" w14:textId="77777777" w:rsidTr="000B4D13">
        <w:tc>
          <w:tcPr>
            <w:tcW w:w="2411" w:type="dxa"/>
            <w:gridSpan w:val="3"/>
            <w:shd w:val="clear" w:color="auto" w:fill="auto"/>
          </w:tcPr>
          <w:p w14:paraId="53DE6BE6" w14:textId="2AAC5F4F" w:rsidR="00802CC7" w:rsidRPr="003F2DC5" w:rsidRDefault="00802CC7" w:rsidP="00802CC7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7"/>
            <w:shd w:val="clear" w:color="auto" w:fill="auto"/>
          </w:tcPr>
          <w:p w14:paraId="16DE28E7" w14:textId="0641FEAF" w:rsidR="00802CC7" w:rsidRPr="00A139C0" w:rsidRDefault="00802CC7" w:rsidP="00802CC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802CC7" w:rsidRPr="00A139C0" w:rsidRDefault="00802CC7" w:rsidP="00802CC7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33C2C14C" w14:textId="4AFCFA88" w:rsidR="00802CC7" w:rsidRPr="006D6F87" w:rsidRDefault="00802CC7" w:rsidP="00802CC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802CC7" w:rsidRPr="00D54EE3" w14:paraId="0EDC5837" w14:textId="77777777" w:rsidTr="000B4D13">
        <w:trPr>
          <w:trHeight w:val="152"/>
        </w:trPr>
        <w:tc>
          <w:tcPr>
            <w:tcW w:w="2411" w:type="dxa"/>
            <w:gridSpan w:val="3"/>
            <w:vMerge w:val="restart"/>
            <w:shd w:val="clear" w:color="auto" w:fill="auto"/>
          </w:tcPr>
          <w:p w14:paraId="764CCBDD" w14:textId="6B8C98A7" w:rsidR="00802CC7" w:rsidRPr="002301BE" w:rsidRDefault="00802CC7" w:rsidP="00802CC7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</w:t>
            </w:r>
            <w:r w:rsidRPr="002301BE">
              <w:rPr>
                <w:color w:val="000000"/>
                <w:sz w:val="20"/>
                <w:szCs w:val="20"/>
              </w:rPr>
              <w:t>ер ресурстарын басқару бойынша теориялық түсініктер мен практикалық дағдыларды, жылжымайтын мүлікті басқару саласындағы қолданыстағы түсініктерді түсінуді үйрету; жер ресурстары және басқа да жылжымайтын мүлік объектілері туралы ақпарат көздері және олардың есебі туралы білім.</w:t>
            </w:r>
          </w:p>
        </w:tc>
        <w:tc>
          <w:tcPr>
            <w:tcW w:w="5386" w:type="dxa"/>
            <w:gridSpan w:val="7"/>
            <w:shd w:val="clear" w:color="auto" w:fill="auto"/>
          </w:tcPr>
          <w:p w14:paraId="5879C474" w14:textId="4694853E" w:rsidR="00802CC7" w:rsidRPr="00593932" w:rsidRDefault="00802CC7" w:rsidP="00802CC7">
            <w:pPr>
              <w:pStyle w:val="TableParagraph"/>
              <w:tabs>
                <w:tab w:val="left" w:pos="1704"/>
              </w:tabs>
              <w:ind w:left="115" w:right="94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</w:rPr>
              <w:t>1ОН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 w:rsidRPr="000B4D13">
              <w:rPr>
                <w:sz w:val="20"/>
                <w:szCs w:val="20"/>
              </w:rPr>
              <w:t xml:space="preserve">Жерді </w:t>
            </w:r>
            <w:r>
              <w:rPr>
                <w:sz w:val="20"/>
                <w:szCs w:val="20"/>
              </w:rPr>
              <w:t xml:space="preserve">ресурстарын </w:t>
            </w:r>
            <w:r w:rsidRPr="000B4D13">
              <w:rPr>
                <w:sz w:val="20"/>
                <w:szCs w:val="20"/>
              </w:rPr>
              <w:t>ұтымды пайдалану</w:t>
            </w:r>
            <w:r>
              <w:rPr>
                <w:sz w:val="20"/>
                <w:szCs w:val="20"/>
              </w:rPr>
              <w:t xml:space="preserve"> және </w:t>
            </w:r>
            <w:r w:rsidRPr="000B4D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құқықтық басқарудың </w:t>
            </w:r>
            <w:r w:rsidRPr="000B4D13">
              <w:rPr>
                <w:sz w:val="20"/>
                <w:szCs w:val="20"/>
              </w:rPr>
              <w:t>негізгі бағыттары</w:t>
            </w:r>
            <w:r>
              <w:rPr>
                <w:sz w:val="20"/>
                <w:szCs w:val="20"/>
              </w:rPr>
              <w:t>н талдау</w:t>
            </w:r>
            <w:r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1"/>
                <w:sz w:val="20"/>
              </w:rPr>
              <w:t xml:space="preserve"> </w:t>
            </w:r>
            <w:r w:rsidRPr="00C860CA">
              <w:rPr>
                <w:color w:val="000000"/>
                <w:sz w:val="20"/>
                <w:szCs w:val="20"/>
              </w:rPr>
              <w:t>Қазақстанда жер меншігі құқығы мен жерді пайдалану құқығының мазмұны</w:t>
            </w:r>
            <w:r>
              <w:rPr>
                <w:color w:val="000000"/>
                <w:sz w:val="20"/>
                <w:szCs w:val="20"/>
              </w:rPr>
              <w:t xml:space="preserve">н анықтау үшін </w:t>
            </w:r>
            <w:r w:rsidRPr="00BF4EA5">
              <w:rPr>
                <w:sz w:val="20"/>
                <w:szCs w:val="20"/>
              </w:rPr>
              <w:t>Қазақстан</w:t>
            </w:r>
            <w:r w:rsidRPr="00BF4EA5">
              <w:rPr>
                <w:spacing w:val="-5"/>
                <w:sz w:val="20"/>
                <w:szCs w:val="20"/>
              </w:rPr>
              <w:t xml:space="preserve"> </w:t>
            </w:r>
            <w:r w:rsidRPr="00BF4EA5">
              <w:rPr>
                <w:sz w:val="20"/>
                <w:szCs w:val="20"/>
              </w:rPr>
              <w:t>Республикасындағы</w:t>
            </w:r>
            <w:r w:rsidRPr="00BF4EA5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                                      </w:t>
            </w:r>
            <w:r w:rsidRPr="00BF4EA5">
              <w:rPr>
                <w:sz w:val="20"/>
                <w:szCs w:val="20"/>
              </w:rPr>
              <w:t>жер</w:t>
            </w:r>
            <w:r w:rsidRPr="00BF4EA5">
              <w:rPr>
                <w:spacing w:val="1"/>
                <w:sz w:val="20"/>
                <w:szCs w:val="20"/>
              </w:rPr>
              <w:t xml:space="preserve"> </w:t>
            </w:r>
            <w:r w:rsidRPr="00BF4EA5">
              <w:rPr>
                <w:sz w:val="20"/>
                <w:szCs w:val="20"/>
              </w:rPr>
              <w:t>ресурстары</w:t>
            </w:r>
            <w:r w:rsidRPr="00BF4EA5">
              <w:rPr>
                <w:spacing w:val="1"/>
                <w:sz w:val="20"/>
                <w:szCs w:val="20"/>
              </w:rPr>
              <w:t xml:space="preserve"> </w:t>
            </w:r>
            <w:r w:rsidRPr="00BF4EA5">
              <w:rPr>
                <w:sz w:val="20"/>
                <w:szCs w:val="20"/>
              </w:rPr>
              <w:t>және</w:t>
            </w:r>
            <w:r w:rsidRPr="00BF4EA5">
              <w:rPr>
                <w:spacing w:val="-2"/>
                <w:sz w:val="20"/>
                <w:szCs w:val="20"/>
              </w:rPr>
              <w:t xml:space="preserve"> </w:t>
            </w:r>
            <w:r w:rsidRPr="00BF4EA5">
              <w:rPr>
                <w:sz w:val="20"/>
                <w:szCs w:val="20"/>
              </w:rPr>
              <w:t>оны</w:t>
            </w:r>
            <w:r w:rsidRPr="00BF4EA5">
              <w:rPr>
                <w:spacing w:val="1"/>
                <w:sz w:val="20"/>
                <w:szCs w:val="20"/>
              </w:rPr>
              <w:t xml:space="preserve"> </w:t>
            </w:r>
            <w:r w:rsidRPr="00BF4EA5">
              <w:rPr>
                <w:sz w:val="20"/>
                <w:szCs w:val="20"/>
              </w:rPr>
              <w:t>ұтымды</w:t>
            </w:r>
            <w:r w:rsidRPr="00BF4EA5">
              <w:rPr>
                <w:spacing w:val="-5"/>
                <w:sz w:val="20"/>
                <w:szCs w:val="20"/>
              </w:rPr>
              <w:t xml:space="preserve"> </w:t>
            </w:r>
            <w:r w:rsidRPr="00BF4EA5">
              <w:rPr>
                <w:sz w:val="20"/>
                <w:szCs w:val="20"/>
              </w:rPr>
              <w:t>пайдалануды</w:t>
            </w:r>
            <w:r w:rsidRPr="00BF4EA5">
              <w:rPr>
                <w:spacing w:val="1"/>
                <w:sz w:val="20"/>
                <w:szCs w:val="20"/>
              </w:rPr>
              <w:t xml:space="preserve"> </w:t>
            </w:r>
            <w:r w:rsidRPr="00BF4EA5">
              <w:rPr>
                <w:sz w:val="20"/>
                <w:szCs w:val="20"/>
              </w:rPr>
              <w:t>шешу</w:t>
            </w:r>
            <w:r w:rsidRPr="00BF4EA5">
              <w:rPr>
                <w:spacing w:val="-8"/>
                <w:sz w:val="20"/>
                <w:szCs w:val="20"/>
              </w:rPr>
              <w:t xml:space="preserve"> </w:t>
            </w:r>
            <w:r w:rsidRPr="00BF4EA5">
              <w:rPr>
                <w:sz w:val="20"/>
                <w:szCs w:val="20"/>
              </w:rPr>
              <w:t>жолдары</w:t>
            </w:r>
            <w:r>
              <w:rPr>
                <w:sz w:val="20"/>
                <w:szCs w:val="20"/>
              </w:rPr>
              <w:t>н анықтау.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3AEB49BF" w14:textId="69487D1F" w:rsidR="00802CC7" w:rsidRDefault="00802CC7" w:rsidP="00802CC7">
            <w:pPr>
              <w:pStyle w:val="TableParagraph"/>
              <w:numPr>
                <w:ilvl w:val="1"/>
                <w:numId w:val="19"/>
              </w:numPr>
              <w:tabs>
                <w:tab w:val="left" w:pos="543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Табиғаттағы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қоғамдағы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жердің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қызметін</w:t>
            </w:r>
            <w:r w:rsidRPr="00550E81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анықтайды;</w:t>
            </w:r>
          </w:p>
          <w:p w14:paraId="6F78FBAD" w14:textId="77777777" w:rsidR="00802CC7" w:rsidRDefault="00802CC7" w:rsidP="00802CC7">
            <w:pPr>
              <w:pStyle w:val="TableParagraph"/>
              <w:numPr>
                <w:ilvl w:val="1"/>
                <w:numId w:val="19"/>
              </w:numPr>
              <w:tabs>
                <w:tab w:val="left" w:pos="169"/>
              </w:tabs>
              <w:spacing w:line="228" w:lineRule="exact"/>
              <w:ind w:left="169" w:hanging="50"/>
              <w:rPr>
                <w:sz w:val="20"/>
              </w:rPr>
            </w:pPr>
            <w:r>
              <w:rPr>
                <w:sz w:val="20"/>
              </w:rPr>
              <w:t>Жерге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орналастырудың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тарихи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кезеңдерін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сипаттайды;</w:t>
            </w:r>
          </w:p>
          <w:p w14:paraId="0F5C0D24" w14:textId="77777777" w:rsidR="00802CC7" w:rsidRDefault="00802CC7" w:rsidP="00802CC7">
            <w:pPr>
              <w:pStyle w:val="TableParagraph"/>
              <w:numPr>
                <w:ilvl w:val="1"/>
                <w:numId w:val="19"/>
              </w:numPr>
              <w:tabs>
                <w:tab w:val="left" w:pos="471"/>
              </w:tabs>
              <w:spacing w:line="228" w:lineRule="exact"/>
              <w:ind w:left="470" w:hanging="351"/>
              <w:rPr>
                <w:sz w:val="20"/>
              </w:rPr>
            </w:pPr>
            <w:r>
              <w:rPr>
                <w:sz w:val="20"/>
              </w:rPr>
              <w:t>Жерге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орналастыру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түрлерін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жіктейді;</w:t>
            </w:r>
          </w:p>
          <w:p w14:paraId="3CE35AE9" w14:textId="6259CFA3" w:rsidR="00802CC7" w:rsidRDefault="00802CC7" w:rsidP="00802CC7">
            <w:pPr>
              <w:rPr>
                <w:spacing w:val="1"/>
                <w:sz w:val="20"/>
                <w:lang w:val="kk-KZ"/>
              </w:rPr>
            </w:pPr>
            <w:r>
              <w:rPr>
                <w:spacing w:val="-1"/>
                <w:sz w:val="20"/>
                <w:lang w:val="kk-KZ"/>
              </w:rPr>
              <w:t xml:space="preserve">1.4. </w:t>
            </w:r>
            <w:r w:rsidRPr="009D7117">
              <w:rPr>
                <w:spacing w:val="-1"/>
                <w:sz w:val="20"/>
                <w:lang w:val="kk-KZ"/>
              </w:rPr>
              <w:t>Қазақстан</w:t>
            </w:r>
            <w:r w:rsidRPr="009D7117">
              <w:rPr>
                <w:spacing w:val="-12"/>
                <w:sz w:val="20"/>
                <w:lang w:val="kk-KZ"/>
              </w:rPr>
              <w:t xml:space="preserve"> </w:t>
            </w:r>
            <w:r w:rsidRPr="009D7117">
              <w:rPr>
                <w:sz w:val="20"/>
                <w:lang w:val="kk-KZ"/>
              </w:rPr>
              <w:t>Республикасының</w:t>
            </w:r>
            <w:r w:rsidRPr="009D7117">
              <w:rPr>
                <w:spacing w:val="-11"/>
                <w:sz w:val="20"/>
                <w:lang w:val="kk-KZ"/>
              </w:rPr>
              <w:t xml:space="preserve"> </w:t>
            </w:r>
            <w:r w:rsidRPr="009D7117">
              <w:rPr>
                <w:sz w:val="20"/>
                <w:lang w:val="kk-KZ"/>
              </w:rPr>
              <w:t>Жер</w:t>
            </w:r>
            <w:r w:rsidRPr="009D7117">
              <w:rPr>
                <w:spacing w:val="-8"/>
                <w:sz w:val="20"/>
                <w:lang w:val="kk-KZ"/>
              </w:rPr>
              <w:t xml:space="preserve"> </w:t>
            </w:r>
            <w:r w:rsidRPr="009D7117">
              <w:rPr>
                <w:sz w:val="20"/>
                <w:lang w:val="kk-KZ"/>
              </w:rPr>
              <w:t>қоры</w:t>
            </w:r>
            <w:r w:rsidRPr="009D7117">
              <w:rPr>
                <w:spacing w:val="-9"/>
                <w:sz w:val="20"/>
                <w:lang w:val="kk-KZ"/>
              </w:rPr>
              <w:t xml:space="preserve"> </w:t>
            </w:r>
            <w:r w:rsidRPr="009D7117">
              <w:rPr>
                <w:sz w:val="20"/>
                <w:lang w:val="kk-KZ"/>
              </w:rPr>
              <w:t>құрылымының</w:t>
            </w:r>
            <w:r w:rsidRPr="009D7117">
              <w:rPr>
                <w:spacing w:val="-11"/>
                <w:sz w:val="20"/>
                <w:lang w:val="kk-KZ"/>
              </w:rPr>
              <w:t xml:space="preserve"> </w:t>
            </w:r>
            <w:r w:rsidRPr="009D7117">
              <w:rPr>
                <w:sz w:val="20"/>
                <w:lang w:val="kk-KZ"/>
              </w:rPr>
              <w:t>жер</w:t>
            </w:r>
            <w:r w:rsidRPr="009D7117">
              <w:rPr>
                <w:spacing w:val="-47"/>
                <w:sz w:val="20"/>
                <w:lang w:val="kk-KZ"/>
              </w:rPr>
              <w:t xml:space="preserve"> </w:t>
            </w:r>
            <w:r w:rsidRPr="009D7117">
              <w:rPr>
                <w:sz w:val="20"/>
                <w:lang w:val="kk-KZ"/>
              </w:rPr>
              <w:t>санаттары бойынша түрлерін және динамикасын талдайды;</w:t>
            </w:r>
            <w:r w:rsidRPr="009D7117">
              <w:rPr>
                <w:spacing w:val="1"/>
                <w:sz w:val="20"/>
                <w:lang w:val="kk-KZ"/>
              </w:rPr>
              <w:t xml:space="preserve"> </w:t>
            </w:r>
          </w:p>
          <w:p w14:paraId="5272881B" w14:textId="792382B2" w:rsidR="00802CC7" w:rsidRPr="00593932" w:rsidRDefault="00802CC7" w:rsidP="00802CC7">
            <w:pPr>
              <w:rPr>
                <w:color w:val="FF0000"/>
                <w:sz w:val="16"/>
                <w:szCs w:val="16"/>
                <w:lang w:val="kk-KZ"/>
              </w:rPr>
            </w:pPr>
            <w:r w:rsidRPr="009D7117">
              <w:rPr>
                <w:sz w:val="20"/>
                <w:lang w:val="kk-KZ"/>
              </w:rPr>
              <w:t>1.5</w:t>
            </w:r>
            <w:r w:rsidRPr="009D7117">
              <w:rPr>
                <w:b/>
                <w:sz w:val="20"/>
                <w:lang w:val="kk-KZ"/>
              </w:rPr>
              <w:t>.</w:t>
            </w:r>
            <w:r w:rsidRPr="009D7117">
              <w:rPr>
                <w:sz w:val="20"/>
                <w:lang w:val="kk-KZ"/>
              </w:rPr>
              <w:t>Жерге</w:t>
            </w:r>
            <w:r w:rsidRPr="009D7117">
              <w:rPr>
                <w:spacing w:val="-9"/>
                <w:sz w:val="20"/>
                <w:lang w:val="kk-KZ"/>
              </w:rPr>
              <w:t xml:space="preserve"> </w:t>
            </w:r>
            <w:r w:rsidRPr="009D7117">
              <w:rPr>
                <w:sz w:val="20"/>
                <w:lang w:val="kk-KZ"/>
              </w:rPr>
              <w:t>орналастыру</w:t>
            </w:r>
            <w:r w:rsidRPr="009D7117">
              <w:rPr>
                <w:spacing w:val="-16"/>
                <w:sz w:val="20"/>
                <w:lang w:val="kk-KZ"/>
              </w:rPr>
              <w:t xml:space="preserve"> </w:t>
            </w:r>
            <w:r w:rsidRPr="009D7117">
              <w:rPr>
                <w:sz w:val="20"/>
                <w:lang w:val="kk-KZ"/>
              </w:rPr>
              <w:t>жұмыстарының</w:t>
            </w:r>
            <w:r w:rsidRPr="009D7117">
              <w:rPr>
                <w:spacing w:val="-9"/>
                <w:sz w:val="20"/>
                <w:lang w:val="kk-KZ"/>
              </w:rPr>
              <w:t xml:space="preserve"> </w:t>
            </w:r>
            <w:r w:rsidRPr="009D7117">
              <w:rPr>
                <w:sz w:val="20"/>
                <w:lang w:val="kk-KZ"/>
              </w:rPr>
              <w:t>орындау</w:t>
            </w:r>
            <w:r w:rsidRPr="009D7117">
              <w:rPr>
                <w:spacing w:val="-11"/>
                <w:sz w:val="20"/>
                <w:lang w:val="kk-KZ"/>
              </w:rPr>
              <w:t xml:space="preserve"> </w:t>
            </w:r>
            <w:r w:rsidRPr="009D7117">
              <w:rPr>
                <w:sz w:val="20"/>
                <w:lang w:val="kk-KZ"/>
              </w:rPr>
              <w:t>тәртібін</w:t>
            </w:r>
            <w:r w:rsidRPr="009D7117">
              <w:rPr>
                <w:spacing w:val="-13"/>
                <w:sz w:val="20"/>
                <w:lang w:val="kk-KZ"/>
              </w:rPr>
              <w:t xml:space="preserve"> </w:t>
            </w:r>
            <w:r w:rsidRPr="009D7117">
              <w:rPr>
                <w:sz w:val="20"/>
                <w:lang w:val="kk-KZ"/>
              </w:rPr>
              <w:t>және</w:t>
            </w:r>
            <w:r w:rsidRPr="009D7117">
              <w:rPr>
                <w:spacing w:val="-47"/>
                <w:sz w:val="20"/>
                <w:lang w:val="kk-KZ"/>
              </w:rPr>
              <w:t xml:space="preserve"> </w:t>
            </w:r>
            <w:r w:rsidRPr="009D7117">
              <w:rPr>
                <w:sz w:val="20"/>
                <w:lang w:val="kk-KZ"/>
              </w:rPr>
              <w:t>технологиясын түсіндіреді.</w:t>
            </w:r>
          </w:p>
        </w:tc>
      </w:tr>
      <w:tr w:rsidR="00802CC7" w:rsidRPr="00D54EE3" w14:paraId="5932BD0F" w14:textId="77777777" w:rsidTr="000B4D13">
        <w:trPr>
          <w:trHeight w:val="76"/>
        </w:trPr>
        <w:tc>
          <w:tcPr>
            <w:tcW w:w="2411" w:type="dxa"/>
            <w:gridSpan w:val="3"/>
            <w:vMerge/>
          </w:tcPr>
          <w:p w14:paraId="067C6DC4" w14:textId="77777777" w:rsidR="00802CC7" w:rsidRPr="00FC12BC" w:rsidRDefault="00802CC7" w:rsidP="00802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shd w:val="clear" w:color="auto" w:fill="auto"/>
          </w:tcPr>
          <w:p w14:paraId="6E8BBBC9" w14:textId="31B50739" w:rsidR="00802CC7" w:rsidRPr="00FC12BC" w:rsidRDefault="00802CC7" w:rsidP="00802CC7">
            <w:pPr>
              <w:jc w:val="both"/>
              <w:rPr>
                <w:sz w:val="20"/>
                <w:szCs w:val="20"/>
                <w:lang w:val="kk-KZ"/>
              </w:rPr>
            </w:pPr>
            <w:r w:rsidRPr="00E82B33">
              <w:rPr>
                <w:sz w:val="20"/>
                <w:lang w:val="kk-KZ"/>
              </w:rPr>
              <w:t>2 ОН.</w:t>
            </w:r>
            <w:r w:rsidRPr="00E82B33">
              <w:rPr>
                <w:sz w:val="20"/>
                <w:lang w:val="kk-KZ"/>
              </w:rPr>
              <w:tab/>
            </w:r>
            <w:r w:rsidRPr="00E45241">
              <w:rPr>
                <w:sz w:val="20"/>
                <w:szCs w:val="20"/>
                <w:lang w:val="kk-KZ"/>
              </w:rPr>
              <w:t>Жер ресурстарын басқарудың экономикалық  тетіктері</w:t>
            </w:r>
            <w:r>
              <w:rPr>
                <w:sz w:val="20"/>
                <w:szCs w:val="20"/>
                <w:lang w:val="kk-KZ"/>
              </w:rPr>
              <w:t>н талдау арқылы ҚР жер қатынастарының экономикалық даму кезеңдерін анықтау және шетелдегі жер ресурстарын басқару жүйесінің құрылымын дамыту үшін жер ресурстарын басқарудың құрылымын жетілдіру.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43489781" w14:textId="77777777" w:rsidR="00802CC7" w:rsidRDefault="00802CC7" w:rsidP="00802CC7">
            <w:pPr>
              <w:pStyle w:val="TableParagraph"/>
              <w:numPr>
                <w:ilvl w:val="1"/>
                <w:numId w:val="18"/>
              </w:numPr>
              <w:tabs>
                <w:tab w:val="left" w:pos="423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Жер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ресурстарын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басқарудың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міндеттері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түрлерін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талдайды;</w:t>
            </w:r>
          </w:p>
          <w:p w14:paraId="52E905E1" w14:textId="77777777" w:rsidR="00802CC7" w:rsidRDefault="00802CC7" w:rsidP="00802CC7">
            <w:pPr>
              <w:pStyle w:val="TableParagraph"/>
              <w:numPr>
                <w:ilvl w:val="1"/>
                <w:numId w:val="18"/>
              </w:numPr>
              <w:tabs>
                <w:tab w:val="left" w:pos="466"/>
              </w:tabs>
              <w:ind w:right="101" w:firstLine="0"/>
              <w:rPr>
                <w:sz w:val="20"/>
              </w:rPr>
            </w:pPr>
            <w:r>
              <w:rPr>
                <w:sz w:val="20"/>
              </w:rPr>
              <w:t>Жер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ресурстарын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басқару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процесінің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қағидалық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сызбасын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айқындайды;</w:t>
            </w:r>
          </w:p>
          <w:p w14:paraId="509376A8" w14:textId="77777777" w:rsidR="00802CC7" w:rsidRDefault="00802CC7" w:rsidP="00802CC7">
            <w:pPr>
              <w:pStyle w:val="TableParagraph"/>
              <w:numPr>
                <w:ilvl w:val="1"/>
                <w:numId w:val="18"/>
              </w:numPr>
              <w:tabs>
                <w:tab w:val="left" w:pos="423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Жер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ресурстарын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басқарудың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функция,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әдіс,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қағида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түрлерінің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айырмашылықтарын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анықтайды;</w:t>
            </w:r>
          </w:p>
          <w:p w14:paraId="443BF6C7" w14:textId="77777777" w:rsidR="00802CC7" w:rsidRDefault="00802CC7" w:rsidP="00802CC7">
            <w:pPr>
              <w:pStyle w:val="TableParagraph"/>
              <w:numPr>
                <w:ilvl w:val="1"/>
                <w:numId w:val="18"/>
              </w:numPr>
              <w:tabs>
                <w:tab w:val="left" w:pos="423"/>
              </w:tabs>
              <w:ind w:right="94" w:firstLine="0"/>
              <w:rPr>
                <w:sz w:val="20"/>
              </w:rPr>
            </w:pPr>
            <w:r>
              <w:rPr>
                <w:sz w:val="20"/>
              </w:rPr>
              <w:t>Жерді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пайдалануды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қорғау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түрлерін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жіктейді.</w:t>
            </w:r>
          </w:p>
          <w:p w14:paraId="01B00815" w14:textId="5EDAEE26" w:rsidR="00802CC7" w:rsidRPr="00593932" w:rsidRDefault="00802CC7" w:rsidP="00802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Жерге</w:t>
            </w:r>
            <w:r>
              <w:rPr>
                <w:sz w:val="20"/>
                <w:lang w:val="kk-KZ"/>
              </w:rPr>
              <w:tab/>
              <w:t>құқтық</w:t>
            </w:r>
            <w:r>
              <w:rPr>
                <w:sz w:val="20"/>
                <w:lang w:val="kk-KZ"/>
              </w:rPr>
              <w:tab/>
              <w:t>беретін құжаттарды</w:t>
            </w:r>
            <w:r>
              <w:rPr>
                <w:sz w:val="20"/>
                <w:lang w:val="kk-KZ"/>
              </w:rPr>
              <w:tab/>
              <w:t xml:space="preserve">рәсімдеу </w:t>
            </w:r>
            <w:r w:rsidRPr="009D7117">
              <w:rPr>
                <w:spacing w:val="-1"/>
                <w:sz w:val="20"/>
                <w:lang w:val="kk-KZ"/>
              </w:rPr>
              <w:t>және</w:t>
            </w:r>
            <w:r w:rsidRPr="009D7117">
              <w:rPr>
                <w:spacing w:val="-47"/>
                <w:sz w:val="20"/>
                <w:lang w:val="kk-KZ"/>
              </w:rPr>
              <w:t xml:space="preserve"> </w:t>
            </w:r>
            <w:r>
              <w:rPr>
                <w:spacing w:val="-47"/>
                <w:sz w:val="20"/>
                <w:lang w:val="kk-KZ"/>
              </w:rPr>
              <w:t xml:space="preserve">               </w:t>
            </w:r>
            <w:r w:rsidRPr="009D7117">
              <w:rPr>
                <w:sz w:val="20"/>
                <w:lang w:val="kk-KZ"/>
              </w:rPr>
              <w:t>тапсыруды талдайды.</w:t>
            </w:r>
          </w:p>
        </w:tc>
      </w:tr>
      <w:tr w:rsidR="00802CC7" w:rsidRPr="00D54EE3" w14:paraId="3950734B" w14:textId="77777777" w:rsidTr="000B4D13">
        <w:trPr>
          <w:trHeight w:val="84"/>
        </w:trPr>
        <w:tc>
          <w:tcPr>
            <w:tcW w:w="2411" w:type="dxa"/>
            <w:gridSpan w:val="3"/>
            <w:vMerge/>
          </w:tcPr>
          <w:p w14:paraId="7A6DE0DD" w14:textId="77777777" w:rsidR="00802CC7" w:rsidRPr="00FC12BC" w:rsidRDefault="00802CC7" w:rsidP="00802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shd w:val="clear" w:color="auto" w:fill="auto"/>
          </w:tcPr>
          <w:p w14:paraId="6458780B" w14:textId="5F998395" w:rsidR="00802CC7" w:rsidRPr="00FC12BC" w:rsidRDefault="00802CC7" w:rsidP="00802CC7">
            <w:pPr>
              <w:pStyle w:val="TableParagraph"/>
              <w:tabs>
                <w:tab w:val="left" w:pos="1592"/>
                <w:tab w:val="left" w:pos="1827"/>
              </w:tabs>
              <w:ind w:left="114" w:right="97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3 ОН.</w:t>
            </w:r>
            <w:r>
              <w:rPr>
                <w:spacing w:val="1"/>
                <w:sz w:val="20"/>
              </w:rPr>
              <w:t xml:space="preserve"> </w:t>
            </w:r>
            <w:r w:rsidRPr="00E45241">
              <w:rPr>
                <w:sz w:val="20"/>
                <w:szCs w:val="20"/>
              </w:rPr>
              <w:t xml:space="preserve">Жер ресурстарын басқару жүйесінің </w:t>
            </w:r>
            <w:r>
              <w:rPr>
                <w:sz w:val="20"/>
                <w:szCs w:val="20"/>
              </w:rPr>
              <w:t xml:space="preserve">өндірісте пайдаланудың </w:t>
            </w:r>
            <w:r w:rsidRPr="00E45241">
              <w:rPr>
                <w:sz w:val="20"/>
                <w:szCs w:val="20"/>
              </w:rPr>
              <w:t>тиімділік көрсеткіштері мен критериялары</w:t>
            </w:r>
            <w:r>
              <w:rPr>
                <w:sz w:val="20"/>
                <w:szCs w:val="20"/>
              </w:rPr>
              <w:t xml:space="preserve"> негізінде ж</w:t>
            </w:r>
            <w:r w:rsidRPr="0096013D">
              <w:rPr>
                <w:sz w:val="20"/>
                <w:szCs w:val="20"/>
              </w:rPr>
              <w:t>ерге</w:t>
            </w:r>
            <w:r w:rsidRPr="0096013D">
              <w:rPr>
                <w:spacing w:val="27"/>
                <w:sz w:val="20"/>
                <w:szCs w:val="20"/>
              </w:rPr>
              <w:t xml:space="preserve"> </w:t>
            </w:r>
            <w:r w:rsidRPr="0096013D">
              <w:rPr>
                <w:sz w:val="20"/>
                <w:szCs w:val="20"/>
              </w:rPr>
              <w:t>орналастыру</w:t>
            </w:r>
            <w:r w:rsidRPr="0096013D">
              <w:rPr>
                <w:spacing w:val="21"/>
                <w:sz w:val="20"/>
                <w:szCs w:val="20"/>
              </w:rPr>
              <w:t xml:space="preserve"> </w:t>
            </w:r>
            <w:r w:rsidRPr="0096013D">
              <w:rPr>
                <w:sz w:val="20"/>
                <w:szCs w:val="20"/>
              </w:rPr>
              <w:t>және</w:t>
            </w:r>
            <w:r w:rsidRPr="0096013D">
              <w:rPr>
                <w:spacing w:val="27"/>
                <w:sz w:val="20"/>
                <w:szCs w:val="20"/>
              </w:rPr>
              <w:t xml:space="preserve"> </w:t>
            </w:r>
            <w:r w:rsidRPr="0096013D">
              <w:rPr>
                <w:sz w:val="20"/>
                <w:szCs w:val="20"/>
              </w:rPr>
              <w:t>кадастрлық</w:t>
            </w:r>
            <w:r w:rsidRPr="0096013D">
              <w:rPr>
                <w:spacing w:val="28"/>
                <w:sz w:val="20"/>
                <w:szCs w:val="20"/>
              </w:rPr>
              <w:t xml:space="preserve"> </w:t>
            </w:r>
            <w:r w:rsidRPr="0096013D">
              <w:rPr>
                <w:sz w:val="20"/>
                <w:szCs w:val="20"/>
              </w:rPr>
              <w:t>қызметі,</w:t>
            </w:r>
            <w:r w:rsidRPr="0096013D">
              <w:rPr>
                <w:spacing w:val="28"/>
                <w:sz w:val="20"/>
                <w:szCs w:val="20"/>
              </w:rPr>
              <w:t xml:space="preserve"> </w:t>
            </w:r>
            <w:r w:rsidRPr="0096013D">
              <w:rPr>
                <w:sz w:val="20"/>
                <w:szCs w:val="20"/>
              </w:rPr>
              <w:t>жобалау-іздестіру</w:t>
            </w:r>
            <w:r w:rsidRPr="0096013D">
              <w:rPr>
                <w:spacing w:val="20"/>
                <w:sz w:val="20"/>
                <w:szCs w:val="20"/>
              </w:rPr>
              <w:t xml:space="preserve"> </w:t>
            </w:r>
            <w:r w:rsidRPr="0096013D">
              <w:rPr>
                <w:sz w:val="20"/>
                <w:szCs w:val="20"/>
              </w:rPr>
              <w:t>ұйымдары</w:t>
            </w:r>
            <w:r w:rsidRPr="0096013D">
              <w:rPr>
                <w:spacing w:val="29"/>
                <w:sz w:val="20"/>
                <w:szCs w:val="20"/>
              </w:rPr>
              <w:t xml:space="preserve"> </w:t>
            </w:r>
            <w:r w:rsidRPr="0096013D">
              <w:rPr>
                <w:sz w:val="20"/>
                <w:szCs w:val="20"/>
              </w:rPr>
              <w:t>мен</w:t>
            </w:r>
            <w:r>
              <w:rPr>
                <w:sz w:val="20"/>
                <w:szCs w:val="20"/>
              </w:rPr>
              <w:t xml:space="preserve"> </w:t>
            </w:r>
            <w:r w:rsidRPr="0096013D">
              <w:rPr>
                <w:spacing w:val="-47"/>
                <w:sz w:val="20"/>
                <w:szCs w:val="20"/>
              </w:rPr>
              <w:t xml:space="preserve"> </w:t>
            </w:r>
            <w:r w:rsidRPr="0096013D">
              <w:rPr>
                <w:sz w:val="20"/>
                <w:szCs w:val="20"/>
              </w:rPr>
              <w:t>ғылыми</w:t>
            </w:r>
            <w:r w:rsidRPr="0096013D">
              <w:rPr>
                <w:spacing w:val="-6"/>
                <w:sz w:val="20"/>
                <w:szCs w:val="20"/>
              </w:rPr>
              <w:t xml:space="preserve"> </w:t>
            </w:r>
            <w:r w:rsidRPr="0096013D">
              <w:rPr>
                <w:sz w:val="20"/>
                <w:szCs w:val="20"/>
              </w:rPr>
              <w:t>мекемелерін</w:t>
            </w:r>
            <w:r>
              <w:rPr>
                <w:sz w:val="20"/>
                <w:szCs w:val="20"/>
              </w:rPr>
              <w:t>ің</w:t>
            </w:r>
            <w:r w:rsidRPr="009601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қызметін айқындау үшін жер ресурстарын басқару бойынша өндірістік мекемелер құрылымы мен қызметін анықтау.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6A88D261" w14:textId="77777777" w:rsidR="00C40841" w:rsidRDefault="00802CC7" w:rsidP="00802CC7">
            <w:pPr>
              <w:pStyle w:val="TableParagraph"/>
              <w:ind w:left="118" w:right="477"/>
              <w:rPr>
                <w:spacing w:val="1"/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>Жер кадастрының даму кезеңдерін сипаттайды;</w:t>
            </w:r>
            <w:r>
              <w:rPr>
                <w:spacing w:val="1"/>
                <w:sz w:val="20"/>
              </w:rPr>
              <w:t xml:space="preserve"> </w:t>
            </w:r>
          </w:p>
          <w:p w14:paraId="006B3790" w14:textId="1DFBBA7E" w:rsidR="00802CC7" w:rsidRDefault="00802CC7" w:rsidP="00802CC7">
            <w:pPr>
              <w:pStyle w:val="TableParagraph"/>
              <w:ind w:left="118" w:right="477"/>
              <w:rPr>
                <w:sz w:val="20"/>
              </w:rPr>
            </w:pPr>
            <w:r>
              <w:rPr>
                <w:sz w:val="20"/>
              </w:rPr>
              <w:t>3.2.Жер кадастры жүйелерінің негізгі түрлерін талдайды;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3.3.Мемлекеттік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жер кадастрылық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кітабын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талдайды.</w:t>
            </w:r>
          </w:p>
          <w:p w14:paraId="2C3F5273" w14:textId="77777777" w:rsidR="00802CC7" w:rsidRDefault="00802CC7" w:rsidP="00802CC7">
            <w:pPr>
              <w:pStyle w:val="TableParagraph"/>
              <w:numPr>
                <w:ilvl w:val="1"/>
                <w:numId w:val="17"/>
              </w:numPr>
              <w:tabs>
                <w:tab w:val="left" w:pos="421"/>
              </w:tabs>
              <w:ind w:right="76" w:firstLine="0"/>
              <w:rPr>
                <w:sz w:val="20"/>
              </w:rPr>
            </w:pPr>
            <w:r>
              <w:rPr>
                <w:sz w:val="20"/>
              </w:rPr>
              <w:t>Жерді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есепке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алу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түгендеудің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қызметі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айқындайды;</w:t>
            </w:r>
          </w:p>
          <w:p w14:paraId="31021E48" w14:textId="144AD608" w:rsidR="00802CC7" w:rsidRPr="00593932" w:rsidRDefault="00802CC7" w:rsidP="00802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9D7117">
              <w:rPr>
                <w:sz w:val="20"/>
                <w:lang w:val="kk-KZ"/>
              </w:rPr>
              <w:t>Жер-кадастрлық</w:t>
            </w:r>
            <w:r w:rsidRPr="009D7117">
              <w:rPr>
                <w:spacing w:val="11"/>
                <w:sz w:val="20"/>
                <w:lang w:val="kk-KZ"/>
              </w:rPr>
              <w:t xml:space="preserve"> </w:t>
            </w:r>
            <w:r w:rsidRPr="009D7117">
              <w:rPr>
                <w:sz w:val="20"/>
                <w:lang w:val="kk-KZ"/>
              </w:rPr>
              <w:t>істің</w:t>
            </w:r>
            <w:r w:rsidRPr="009D7117">
              <w:rPr>
                <w:spacing w:val="9"/>
                <w:sz w:val="20"/>
                <w:lang w:val="kk-KZ"/>
              </w:rPr>
              <w:t xml:space="preserve"> </w:t>
            </w:r>
            <w:r w:rsidRPr="009D7117">
              <w:rPr>
                <w:sz w:val="20"/>
                <w:lang w:val="kk-KZ"/>
              </w:rPr>
              <w:t>құрылымын,</w:t>
            </w:r>
            <w:r w:rsidRPr="009D7117">
              <w:rPr>
                <w:spacing w:val="14"/>
                <w:sz w:val="20"/>
                <w:lang w:val="kk-KZ"/>
              </w:rPr>
              <w:t xml:space="preserve"> </w:t>
            </w:r>
            <w:r w:rsidRPr="009D7117">
              <w:rPr>
                <w:sz w:val="20"/>
                <w:lang w:val="kk-KZ"/>
              </w:rPr>
              <w:t>құрамын,</w:t>
            </w:r>
            <w:r w:rsidRPr="009D7117">
              <w:rPr>
                <w:spacing w:val="9"/>
                <w:sz w:val="20"/>
                <w:lang w:val="kk-KZ"/>
              </w:rPr>
              <w:t xml:space="preserve"> </w:t>
            </w:r>
            <w:r w:rsidRPr="009D7117">
              <w:rPr>
                <w:sz w:val="20"/>
                <w:lang w:val="kk-KZ"/>
              </w:rPr>
              <w:t>мазмұнын</w:t>
            </w:r>
            <w:r w:rsidRPr="009D7117">
              <w:rPr>
                <w:spacing w:val="-47"/>
                <w:sz w:val="20"/>
                <w:lang w:val="kk-KZ"/>
              </w:rPr>
              <w:t xml:space="preserve"> </w:t>
            </w:r>
            <w:r w:rsidRPr="009D7117">
              <w:rPr>
                <w:sz w:val="20"/>
                <w:lang w:val="kk-KZ"/>
              </w:rPr>
              <w:t>түсіндіреді.</w:t>
            </w:r>
          </w:p>
        </w:tc>
      </w:tr>
      <w:tr w:rsidR="00802CC7" w:rsidRPr="00D54EE3" w14:paraId="0401B6E3" w14:textId="77777777" w:rsidTr="000B4D13">
        <w:trPr>
          <w:trHeight w:val="76"/>
        </w:trPr>
        <w:tc>
          <w:tcPr>
            <w:tcW w:w="2411" w:type="dxa"/>
            <w:gridSpan w:val="3"/>
            <w:vMerge/>
          </w:tcPr>
          <w:p w14:paraId="1BFECDCB" w14:textId="77777777" w:rsidR="00802CC7" w:rsidRPr="00FC12BC" w:rsidRDefault="00802CC7" w:rsidP="00802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shd w:val="clear" w:color="auto" w:fill="auto"/>
          </w:tcPr>
          <w:p w14:paraId="1929A304" w14:textId="29F73ACD" w:rsidR="00802CC7" w:rsidRPr="00593932" w:rsidRDefault="00802CC7" w:rsidP="00802CC7">
            <w:pPr>
              <w:jc w:val="both"/>
              <w:rPr>
                <w:sz w:val="20"/>
                <w:szCs w:val="20"/>
                <w:lang w:val="kk-KZ"/>
              </w:rPr>
            </w:pPr>
            <w:r w:rsidRPr="00580091">
              <w:rPr>
                <w:sz w:val="20"/>
                <w:lang w:val="kk-KZ"/>
              </w:rPr>
              <w:t>4 ОН:</w:t>
            </w:r>
            <w:r w:rsidRPr="00580091">
              <w:rPr>
                <w:spacing w:val="1"/>
                <w:sz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Жер-кадастр</w:t>
            </w:r>
            <w:r>
              <w:rPr>
                <w:sz w:val="20"/>
                <w:szCs w:val="20"/>
                <w:lang w:val="kk-KZ"/>
              </w:rPr>
              <w:t>ын ақпараттық</w:t>
            </w:r>
            <w:r w:rsidRPr="0096013D">
              <w:rPr>
                <w:sz w:val="20"/>
                <w:szCs w:val="20"/>
                <w:lang w:val="kk-KZ"/>
              </w:rPr>
              <w:t xml:space="preserve"> жүйе</w:t>
            </w:r>
            <w:r>
              <w:rPr>
                <w:sz w:val="20"/>
                <w:szCs w:val="20"/>
                <w:lang w:val="kk-KZ"/>
              </w:rPr>
              <w:t>де жүргізілу</w:t>
            </w:r>
            <w:r w:rsidRPr="0096013D">
              <w:rPr>
                <w:sz w:val="20"/>
                <w:szCs w:val="20"/>
                <w:lang w:val="kk-KZ"/>
              </w:rPr>
              <w:t xml:space="preserve"> (құқықтық-тіркеу, фискалдық және көп мақсатты) негізінде жер ресурстарын басқару жүйесін дамытуды</w:t>
            </w:r>
            <w:r>
              <w:rPr>
                <w:sz w:val="20"/>
                <w:szCs w:val="20"/>
                <w:lang w:val="kk-KZ"/>
              </w:rPr>
              <w:t>ң шетелдік тәжірибелерін талдау арқылы ж</w:t>
            </w:r>
            <w:r w:rsidRPr="00580091">
              <w:rPr>
                <w:sz w:val="20"/>
                <w:szCs w:val="20"/>
                <w:lang w:val="kk-KZ"/>
              </w:rPr>
              <w:t>ер ресурстарын басқарудағы ақпараттық жүйенің маңызы мен міндеттері</w:t>
            </w:r>
            <w:r>
              <w:rPr>
                <w:sz w:val="20"/>
                <w:szCs w:val="20"/>
                <w:lang w:val="kk-KZ"/>
              </w:rPr>
              <w:t>н анықтау</w:t>
            </w:r>
            <w:r w:rsidRPr="005800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үшін жер ресурстарын басқаруды ақпараттық қамтамасыз етуді жетілдіру.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62733DF9" w14:textId="77777777" w:rsidR="00802CC7" w:rsidRPr="000F30C7" w:rsidRDefault="00802CC7" w:rsidP="00802CC7">
            <w:pPr>
              <w:jc w:val="both"/>
              <w:rPr>
                <w:sz w:val="20"/>
                <w:lang w:val="kk-KZ"/>
              </w:rPr>
            </w:pPr>
            <w:r w:rsidRPr="000F30C7">
              <w:rPr>
                <w:sz w:val="20"/>
                <w:lang w:val="kk-KZ"/>
              </w:rPr>
              <w:t>4.1.Табиғи</w:t>
            </w:r>
            <w:r w:rsidRPr="000F30C7">
              <w:rPr>
                <w:spacing w:val="-4"/>
                <w:sz w:val="20"/>
                <w:lang w:val="kk-KZ"/>
              </w:rPr>
              <w:t xml:space="preserve"> </w:t>
            </w:r>
            <w:r w:rsidRPr="000F30C7">
              <w:rPr>
                <w:sz w:val="20"/>
                <w:lang w:val="kk-KZ"/>
              </w:rPr>
              <w:t>ресустар</w:t>
            </w:r>
            <w:r w:rsidRPr="000F30C7">
              <w:rPr>
                <w:spacing w:val="-1"/>
                <w:sz w:val="20"/>
                <w:lang w:val="kk-KZ"/>
              </w:rPr>
              <w:t xml:space="preserve"> </w:t>
            </w:r>
            <w:r w:rsidRPr="000F30C7">
              <w:rPr>
                <w:sz w:val="20"/>
                <w:lang w:val="kk-KZ"/>
              </w:rPr>
              <w:t>кадастрын</w:t>
            </w:r>
            <w:r w:rsidRPr="000F30C7">
              <w:rPr>
                <w:spacing w:val="-3"/>
                <w:sz w:val="20"/>
                <w:lang w:val="kk-KZ"/>
              </w:rPr>
              <w:t xml:space="preserve"> </w:t>
            </w:r>
            <w:r w:rsidRPr="000F30C7">
              <w:rPr>
                <w:sz w:val="20"/>
                <w:lang w:val="kk-KZ"/>
              </w:rPr>
              <w:t>жіктейді;</w:t>
            </w:r>
          </w:p>
          <w:p w14:paraId="25795F5E" w14:textId="77777777" w:rsidR="00802CC7" w:rsidRPr="000F30C7" w:rsidRDefault="00802CC7" w:rsidP="00802CC7">
            <w:pPr>
              <w:jc w:val="both"/>
              <w:rPr>
                <w:sz w:val="20"/>
                <w:lang w:val="kk-KZ"/>
              </w:rPr>
            </w:pPr>
            <w:r w:rsidRPr="000F30C7">
              <w:rPr>
                <w:sz w:val="20"/>
                <w:lang w:val="kk-KZ"/>
              </w:rPr>
              <w:t>4.2.</w:t>
            </w:r>
            <w:r w:rsidRPr="000F30C7">
              <w:rPr>
                <w:spacing w:val="-3"/>
                <w:sz w:val="20"/>
                <w:lang w:val="kk-KZ"/>
              </w:rPr>
              <w:t xml:space="preserve"> </w:t>
            </w:r>
            <w:r w:rsidRPr="000F30C7">
              <w:rPr>
                <w:sz w:val="20"/>
                <w:lang w:val="kk-KZ"/>
              </w:rPr>
              <w:t>Табиғи</w:t>
            </w:r>
            <w:r w:rsidRPr="000F30C7">
              <w:rPr>
                <w:spacing w:val="-1"/>
                <w:sz w:val="20"/>
                <w:lang w:val="kk-KZ"/>
              </w:rPr>
              <w:t xml:space="preserve"> </w:t>
            </w:r>
            <w:r w:rsidRPr="000F30C7">
              <w:rPr>
                <w:sz w:val="20"/>
                <w:lang w:val="kk-KZ"/>
              </w:rPr>
              <w:t>ресустар кадастрын</w:t>
            </w:r>
            <w:r w:rsidRPr="000F30C7">
              <w:rPr>
                <w:spacing w:val="-2"/>
                <w:sz w:val="20"/>
                <w:lang w:val="kk-KZ"/>
              </w:rPr>
              <w:t xml:space="preserve"> </w:t>
            </w:r>
            <w:r w:rsidRPr="000F30C7">
              <w:rPr>
                <w:sz w:val="20"/>
                <w:lang w:val="kk-KZ"/>
              </w:rPr>
              <w:t>талдайды;</w:t>
            </w:r>
          </w:p>
          <w:p w14:paraId="3C4C5B76" w14:textId="38171E6F" w:rsidR="00802CC7" w:rsidRDefault="00802CC7" w:rsidP="00802CC7">
            <w:pPr>
              <w:pStyle w:val="TableParagraph"/>
              <w:tabs>
                <w:tab w:val="left" w:pos="641"/>
                <w:tab w:val="left" w:pos="1539"/>
                <w:tab w:val="left" w:pos="3563"/>
                <w:tab w:val="left" w:pos="4757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Қажетті автоматтан дырылған ақпараттық</w:t>
            </w:r>
            <w:r>
              <w:rPr>
                <w:sz w:val="20"/>
              </w:rPr>
              <w:tab/>
              <w:t>жүйесін</w:t>
            </w:r>
          </w:p>
          <w:p w14:paraId="42320B38" w14:textId="77777777" w:rsidR="00802CC7" w:rsidRPr="000F30C7" w:rsidRDefault="00802CC7" w:rsidP="00802CC7">
            <w:pPr>
              <w:jc w:val="both"/>
              <w:rPr>
                <w:sz w:val="20"/>
                <w:lang w:val="kk-KZ"/>
              </w:rPr>
            </w:pPr>
            <w:r w:rsidRPr="000F30C7">
              <w:rPr>
                <w:sz w:val="20"/>
                <w:lang w:val="kk-KZ"/>
              </w:rPr>
              <w:t>талдайды;</w:t>
            </w:r>
          </w:p>
          <w:p w14:paraId="682893BF" w14:textId="77777777" w:rsidR="00802CC7" w:rsidRDefault="00802CC7" w:rsidP="00802CC7">
            <w:pPr>
              <w:pStyle w:val="TableParagraph"/>
              <w:spacing w:line="220" w:lineRule="exact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4.4.</w:t>
            </w:r>
            <w:r>
              <w:rPr>
                <w:sz w:val="20"/>
              </w:rPr>
              <w:t>Автоматтандырылған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ақпараттық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жүйе тапсырмаларының</w:t>
            </w:r>
          </w:p>
          <w:p w14:paraId="037664AC" w14:textId="77777777" w:rsidR="00802CC7" w:rsidRPr="000F30C7" w:rsidRDefault="00802CC7" w:rsidP="00802CC7">
            <w:pPr>
              <w:jc w:val="both"/>
              <w:rPr>
                <w:sz w:val="20"/>
                <w:lang w:val="kk-KZ"/>
              </w:rPr>
            </w:pPr>
            <w:r w:rsidRPr="000F30C7">
              <w:rPr>
                <w:sz w:val="20"/>
                <w:lang w:val="kk-KZ"/>
              </w:rPr>
              <w:t>әдістемелік</w:t>
            </w:r>
            <w:r w:rsidRPr="000F30C7">
              <w:rPr>
                <w:spacing w:val="-4"/>
                <w:sz w:val="20"/>
                <w:lang w:val="kk-KZ"/>
              </w:rPr>
              <w:t xml:space="preserve"> </w:t>
            </w:r>
            <w:r w:rsidRPr="000F30C7">
              <w:rPr>
                <w:sz w:val="20"/>
                <w:lang w:val="kk-KZ"/>
              </w:rPr>
              <w:t>нұсқаулықтарын</w:t>
            </w:r>
            <w:r w:rsidRPr="000F30C7">
              <w:rPr>
                <w:spacing w:val="-4"/>
                <w:sz w:val="20"/>
                <w:lang w:val="kk-KZ"/>
              </w:rPr>
              <w:t xml:space="preserve"> </w:t>
            </w:r>
            <w:r w:rsidRPr="000F30C7">
              <w:rPr>
                <w:sz w:val="20"/>
                <w:lang w:val="kk-KZ"/>
              </w:rPr>
              <w:t>айқындайды;</w:t>
            </w:r>
          </w:p>
          <w:p w14:paraId="7000D96C" w14:textId="77777777" w:rsidR="00802CC7" w:rsidRDefault="00802CC7" w:rsidP="00802CC7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4.5.</w:t>
            </w:r>
            <w:r>
              <w:rPr>
                <w:b/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 xml:space="preserve">Жер-кадастрлық  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 xml:space="preserve">қызметтке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қажетті  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бағдарламалық</w:t>
            </w:r>
          </w:p>
          <w:p w14:paraId="6D5F81C1" w14:textId="6BA1F440" w:rsidR="00802CC7" w:rsidRPr="00593932" w:rsidRDefault="00802CC7" w:rsidP="00802CC7">
            <w:pPr>
              <w:jc w:val="both"/>
              <w:rPr>
                <w:sz w:val="20"/>
                <w:szCs w:val="20"/>
                <w:lang w:val="kk-KZ"/>
              </w:rPr>
            </w:pPr>
            <w:r w:rsidRPr="000F30C7">
              <w:rPr>
                <w:sz w:val="20"/>
                <w:lang w:val="kk-KZ"/>
              </w:rPr>
              <w:t>өнімдерді</w:t>
            </w:r>
            <w:r w:rsidRPr="000F30C7">
              <w:rPr>
                <w:spacing w:val="1"/>
                <w:sz w:val="20"/>
                <w:lang w:val="kk-KZ"/>
              </w:rPr>
              <w:t xml:space="preserve"> </w:t>
            </w:r>
            <w:r w:rsidRPr="000F30C7">
              <w:rPr>
                <w:sz w:val="20"/>
                <w:lang w:val="kk-KZ"/>
              </w:rPr>
              <w:t>талдайды.</w:t>
            </w:r>
          </w:p>
        </w:tc>
      </w:tr>
      <w:tr w:rsidR="00802CC7" w:rsidRPr="003F2DC5" w14:paraId="25E2A13A" w14:textId="2BD2D0D5" w:rsidTr="000B4D13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802CC7" w:rsidRPr="003F2DC5" w:rsidRDefault="00802CC7" w:rsidP="00802CC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9C3BF03" w:rsidR="00802CC7" w:rsidRPr="003F2DC5" w:rsidRDefault="00802CC7" w:rsidP="00802CC7">
            <w:pPr>
              <w:rPr>
                <w:b/>
                <w:sz w:val="20"/>
                <w:szCs w:val="20"/>
              </w:rPr>
            </w:pPr>
            <w:r>
              <w:rPr>
                <w:sz w:val="20"/>
                <w:lang w:val="kk-KZ"/>
              </w:rPr>
              <w:t>Кадастрдың теориялық негіздері</w:t>
            </w:r>
            <w:r>
              <w:rPr>
                <w:sz w:val="20"/>
              </w:rPr>
              <w:t>;</w:t>
            </w:r>
            <w:r>
              <w:rPr>
                <w:spacing w:val="-1"/>
                <w:sz w:val="20"/>
              </w:rPr>
              <w:t xml:space="preserve"> </w:t>
            </w:r>
            <w:r w:rsidR="009A366F">
              <w:rPr>
                <w:rFonts w:eastAsia="SimSun"/>
                <w:color w:val="000000"/>
                <w:sz w:val="20"/>
                <w:szCs w:val="20"/>
              </w:rPr>
              <w:t>Жерге орналастыру сызбасы және компьютерлік графика</w:t>
            </w:r>
          </w:p>
        </w:tc>
      </w:tr>
      <w:tr w:rsidR="00802CC7" w:rsidRPr="00D54EE3" w14:paraId="4C1146AC" w14:textId="216DE2CF" w:rsidTr="000B4D13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802CC7" w:rsidRPr="008F66D7" w:rsidRDefault="00802CC7" w:rsidP="00802CC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DD5D673" w:rsidR="00802CC7" w:rsidRPr="000B4D13" w:rsidRDefault="00802CC7" w:rsidP="00802CC7">
            <w:pPr>
              <w:pStyle w:val="TableParagraph"/>
              <w:spacing w:line="225" w:lineRule="exact"/>
              <w:ind w:left="114"/>
              <w:rPr>
                <w:sz w:val="20"/>
                <w:szCs w:val="20"/>
              </w:rPr>
            </w:pPr>
            <w:r>
              <w:rPr>
                <w:sz w:val="20"/>
              </w:rPr>
              <w:t>Шаруашылық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аралық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учаскелік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жерге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орналастыру;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Ішкі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шаруашылық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аумақтық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жерге </w:t>
            </w:r>
            <w:r w:rsidRPr="000B4D13">
              <w:rPr>
                <w:sz w:val="20"/>
              </w:rPr>
              <w:t>орналастыру;</w:t>
            </w:r>
            <w:r w:rsidRPr="000B4D13">
              <w:rPr>
                <w:spacing w:val="-2"/>
                <w:sz w:val="20"/>
              </w:rPr>
              <w:t xml:space="preserve"> </w:t>
            </w:r>
          </w:p>
        </w:tc>
      </w:tr>
      <w:tr w:rsidR="00802CC7" w:rsidRPr="009D7117" w14:paraId="6BE37B1D" w14:textId="035D4E0E" w:rsidTr="000B4D13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802CC7" w:rsidRPr="008F66D7" w:rsidRDefault="00802CC7" w:rsidP="00802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CB22996" w:rsidR="00802CC7" w:rsidRPr="00407938" w:rsidRDefault="00802CC7" w:rsidP="00802CC7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BFFA8EC" w14:textId="531CCAED" w:rsidR="00802CC7" w:rsidRPr="0082487D" w:rsidRDefault="00802CC7" w:rsidP="00802CC7">
            <w:pPr>
              <w:pStyle w:val="afe"/>
              <w:numPr>
                <w:ilvl w:val="0"/>
                <w:numId w:val="12"/>
              </w:numPr>
              <w:tabs>
                <w:tab w:val="left" w:pos="310"/>
              </w:tabs>
              <w:ind w:left="310" w:hanging="283"/>
              <w:rPr>
                <w:color w:val="00B05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6A7B28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П</w:t>
            </w:r>
            <w:r w:rsidRPr="006A7B28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Пентаев</w:t>
            </w:r>
            <w:r w:rsidRPr="006A7B28">
              <w:rPr>
                <w:sz w:val="20"/>
                <w:szCs w:val="20"/>
                <w:lang w:val="kk-KZ"/>
              </w:rPr>
              <w:t xml:space="preserve"> Жер </w:t>
            </w:r>
            <w:r>
              <w:rPr>
                <w:sz w:val="20"/>
                <w:szCs w:val="20"/>
                <w:lang w:val="kk-KZ"/>
              </w:rPr>
              <w:t>ресурстарын басқару</w:t>
            </w:r>
            <w:r w:rsidRPr="006A7B28">
              <w:rPr>
                <w:sz w:val="20"/>
                <w:szCs w:val="20"/>
                <w:lang w:val="kk-KZ"/>
              </w:rPr>
              <w:t xml:space="preserve">: Оқу құралы - </w:t>
            </w:r>
            <w:r>
              <w:rPr>
                <w:sz w:val="20"/>
                <w:szCs w:val="20"/>
                <w:lang w:val="kk-KZ"/>
              </w:rPr>
              <w:t>Алматы</w:t>
            </w:r>
            <w:r w:rsidRPr="006A7B28">
              <w:rPr>
                <w:sz w:val="20"/>
                <w:szCs w:val="20"/>
                <w:lang w:val="kk-KZ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>ҚазҰАЗУ</w:t>
            </w:r>
            <w:r w:rsidRPr="006A7B28">
              <w:rPr>
                <w:sz w:val="20"/>
                <w:szCs w:val="20"/>
                <w:lang w:val="kk-KZ"/>
              </w:rPr>
              <w:t>, 20</w:t>
            </w:r>
            <w:r>
              <w:rPr>
                <w:sz w:val="20"/>
                <w:szCs w:val="20"/>
                <w:lang w:val="kk-KZ"/>
              </w:rPr>
              <w:t>23</w:t>
            </w:r>
            <w:r w:rsidRPr="006A7B28">
              <w:rPr>
                <w:sz w:val="20"/>
                <w:szCs w:val="20"/>
                <w:lang w:val="kk-KZ"/>
              </w:rPr>
              <w:t>. – 94 б.</w:t>
            </w:r>
          </w:p>
          <w:p w14:paraId="5A002DF7" w14:textId="77777777" w:rsidR="00802CC7" w:rsidRPr="003C26EE" w:rsidRDefault="00802CC7" w:rsidP="00802CC7">
            <w:pPr>
              <w:pStyle w:val="afe"/>
              <w:numPr>
                <w:ilvl w:val="0"/>
                <w:numId w:val="12"/>
              </w:numPr>
              <w:tabs>
                <w:tab w:val="left" w:pos="310"/>
              </w:tabs>
              <w:ind w:left="310" w:hanging="283"/>
              <w:rPr>
                <w:sz w:val="16"/>
                <w:szCs w:val="16"/>
                <w:lang w:val="kk-KZ"/>
              </w:rPr>
            </w:pPr>
            <w:r w:rsidRPr="003C26EE">
              <w:rPr>
                <w:sz w:val="20"/>
                <w:szCs w:val="20"/>
              </w:rPr>
              <w:t xml:space="preserve">Нюсупова Г.Н.    Развитие земельных отношений в Казахстане: от истории к </w:t>
            </w:r>
            <w:proofErr w:type="gramStart"/>
            <w:r w:rsidRPr="003C26EE">
              <w:rPr>
                <w:sz w:val="20"/>
                <w:szCs w:val="20"/>
              </w:rPr>
              <w:t>современности :</w:t>
            </w:r>
            <w:proofErr w:type="gramEnd"/>
            <w:r w:rsidRPr="003C26EE">
              <w:rPr>
                <w:sz w:val="20"/>
                <w:szCs w:val="20"/>
              </w:rPr>
              <w:t xml:space="preserve"> учебное пособие / Г. Н. Нюсупова, А. А. Токбергенова, Ш. Г. Каирова ; КазНУ им. аль-Фараби. - </w:t>
            </w:r>
            <w:proofErr w:type="gramStart"/>
            <w:r w:rsidRPr="003C26EE">
              <w:rPr>
                <w:sz w:val="20"/>
                <w:szCs w:val="20"/>
              </w:rPr>
              <w:t>Алматы :</w:t>
            </w:r>
            <w:proofErr w:type="gramEnd"/>
            <w:r w:rsidRPr="003C26EE">
              <w:rPr>
                <w:sz w:val="20"/>
                <w:szCs w:val="20"/>
              </w:rPr>
              <w:t xml:space="preserve"> Қазақ ун-ті, 2015. - 153, [1] с. - URL: http://elib.kaznu.kz/order-book. - ISBN 978-601-04-1085-5</w:t>
            </w:r>
          </w:p>
          <w:p w14:paraId="53F03A77" w14:textId="77777777" w:rsidR="00802CC7" w:rsidRPr="003C26EE" w:rsidRDefault="00802CC7" w:rsidP="00802CC7">
            <w:pPr>
              <w:pStyle w:val="afe"/>
              <w:numPr>
                <w:ilvl w:val="0"/>
                <w:numId w:val="12"/>
              </w:numPr>
              <w:tabs>
                <w:tab w:val="left" w:pos="310"/>
              </w:tabs>
              <w:ind w:hanging="693"/>
              <w:rPr>
                <w:sz w:val="20"/>
                <w:szCs w:val="20"/>
                <w:lang w:val="kk-KZ"/>
              </w:rPr>
            </w:pPr>
            <w:r w:rsidRPr="003C26EE">
              <w:rPr>
                <w:sz w:val="20"/>
                <w:szCs w:val="20"/>
                <w:shd w:val="clear" w:color="auto" w:fill="FFFFFF"/>
                <w:lang w:val="kk-KZ"/>
              </w:rPr>
              <w:t xml:space="preserve">Джуламанов Т.Д. Жер кадастры. </w:t>
            </w:r>
            <w:r w:rsidRPr="003C26EE">
              <w:rPr>
                <w:sz w:val="20"/>
                <w:szCs w:val="20"/>
                <w:lang w:val="kk-KZ"/>
              </w:rPr>
              <w:t xml:space="preserve">Оқулық - Алматы: КазҰАУ, 2015. – </w:t>
            </w:r>
            <w:r w:rsidRPr="003C26EE">
              <w:rPr>
                <w:sz w:val="20"/>
                <w:szCs w:val="20"/>
              </w:rPr>
              <w:t>10</w:t>
            </w:r>
            <w:r w:rsidRPr="003C26EE">
              <w:rPr>
                <w:sz w:val="20"/>
                <w:szCs w:val="20"/>
                <w:lang w:val="kk-KZ"/>
              </w:rPr>
              <w:t>4 б.</w:t>
            </w:r>
          </w:p>
          <w:p w14:paraId="41FFC9FC" w14:textId="007EA0F8" w:rsidR="00802CC7" w:rsidRPr="003C26EE" w:rsidRDefault="00802CC7" w:rsidP="00802CC7">
            <w:pPr>
              <w:rPr>
                <w:sz w:val="20"/>
                <w:szCs w:val="20"/>
                <w:lang w:val="kk-KZ"/>
              </w:rPr>
            </w:pPr>
            <w:r w:rsidRPr="003C26EE">
              <w:rPr>
                <w:sz w:val="20"/>
                <w:szCs w:val="20"/>
                <w:shd w:val="clear" w:color="auto" w:fill="FFFFFF"/>
                <w:lang w:val="kk-KZ"/>
              </w:rPr>
              <w:t>Қырықбаев, Ж. Қ.    </w:t>
            </w:r>
            <w:r w:rsidRPr="003C26EE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Жер</w:t>
            </w:r>
            <w:r w:rsidRPr="003C26EE">
              <w:rPr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3C26EE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қатынастарының</w:t>
            </w:r>
            <w:r w:rsidRPr="003C26EE">
              <w:rPr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3C26EE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тарихы</w:t>
            </w:r>
            <w:r w:rsidRPr="003C26EE">
              <w:rPr>
                <w:sz w:val="20"/>
                <w:szCs w:val="20"/>
                <w:shd w:val="clear" w:color="auto" w:fill="FFFFFF"/>
                <w:lang w:val="kk-KZ"/>
              </w:rPr>
              <w:t> және дам</w:t>
            </w:r>
            <w:r w:rsidR="006E22C2">
              <w:rPr>
                <w:sz w:val="20"/>
                <w:szCs w:val="20"/>
                <w:shd w:val="clear" w:color="auto" w:fill="FFFFFF"/>
                <w:lang w:val="kk-KZ"/>
              </w:rPr>
              <w:t xml:space="preserve">у заңдылықтары : оқу құралы / </w:t>
            </w:r>
            <w:r w:rsidRPr="003C26EE">
              <w:rPr>
                <w:sz w:val="20"/>
                <w:szCs w:val="20"/>
                <w:shd w:val="clear" w:color="auto" w:fill="FFFFFF"/>
                <w:lang w:val="kk-KZ"/>
              </w:rPr>
              <w:t xml:space="preserve"> 4. Ж. Қ. Қырықбаев. </w:t>
            </w:r>
            <w:r w:rsidR="006E22C2">
              <w:rPr>
                <w:sz w:val="20"/>
                <w:szCs w:val="20"/>
                <w:shd w:val="clear" w:color="auto" w:fill="FFFFFF"/>
                <w:lang w:val="kk-KZ"/>
              </w:rPr>
              <w:t>Теоретические основы земельного кадастра</w:t>
            </w:r>
            <w:r w:rsidRPr="003C26EE">
              <w:rPr>
                <w:sz w:val="20"/>
                <w:szCs w:val="20"/>
                <w:shd w:val="clear" w:color="auto" w:fill="FFFFFF"/>
                <w:lang w:val="kk-KZ"/>
              </w:rPr>
              <w:t>- Алматы : Эверо, 2014. - 93, [3] б. - URL: http://elib.kaznu.kz/order-book. - ISBN 978-601-242-019-4 : 4000.00 тг. - Текст : непосредственный.</w:t>
            </w:r>
          </w:p>
          <w:p w14:paraId="0CF4B1D3" w14:textId="77777777" w:rsidR="00802CC7" w:rsidRPr="003C26EE" w:rsidRDefault="00802CC7" w:rsidP="00802CC7">
            <w:pPr>
              <w:rPr>
                <w:sz w:val="20"/>
                <w:szCs w:val="20"/>
                <w:u w:val="single"/>
                <w:lang w:val="kk-KZ"/>
              </w:rPr>
            </w:pPr>
            <w:r w:rsidRPr="003C26EE">
              <w:rPr>
                <w:sz w:val="20"/>
                <w:szCs w:val="20"/>
                <w:u w:val="single"/>
                <w:lang w:val="kk-KZ"/>
              </w:rPr>
              <w:t xml:space="preserve">Қосымша. </w:t>
            </w:r>
          </w:p>
          <w:p w14:paraId="2256A6FF" w14:textId="77777777" w:rsidR="00802CC7" w:rsidRPr="003C26EE" w:rsidRDefault="00802CC7" w:rsidP="00802CC7">
            <w:pPr>
              <w:tabs>
                <w:tab w:val="left" w:pos="271"/>
              </w:tabs>
              <w:ind w:left="306" w:hanging="306"/>
              <w:rPr>
                <w:sz w:val="20"/>
                <w:szCs w:val="20"/>
                <w:lang w:val="kk-KZ"/>
              </w:rPr>
            </w:pPr>
            <w:r w:rsidRPr="003C26EE">
              <w:rPr>
                <w:sz w:val="20"/>
                <w:szCs w:val="20"/>
                <w:lang w:val="kk-KZ"/>
              </w:rPr>
              <w:t>6.</w:t>
            </w:r>
            <w:r w:rsidRPr="003C26EE">
              <w:rPr>
                <w:sz w:val="20"/>
                <w:szCs w:val="20"/>
                <w:lang w:val="kk-KZ"/>
              </w:rPr>
              <w:tab/>
              <w:t>М.А. Гендельман, Ж.Қ. Қырықбаев. Жерге орналастырудың және кадастрдың ғылыми негіздері..: Издательство КазАТУ, 200</w:t>
            </w:r>
            <w:r w:rsidRPr="003C26EE">
              <w:rPr>
                <w:sz w:val="20"/>
                <w:szCs w:val="20"/>
              </w:rPr>
              <w:t>4</w:t>
            </w:r>
            <w:r w:rsidRPr="003C26EE">
              <w:rPr>
                <w:sz w:val="20"/>
                <w:szCs w:val="20"/>
                <w:lang w:val="kk-KZ"/>
              </w:rPr>
              <w:t>. — 154 с</w:t>
            </w:r>
          </w:p>
          <w:p w14:paraId="71515914" w14:textId="77777777" w:rsidR="00802CC7" w:rsidRPr="003C26EE" w:rsidRDefault="00802CC7" w:rsidP="00802CC7">
            <w:pPr>
              <w:tabs>
                <w:tab w:val="left" w:pos="271"/>
              </w:tabs>
              <w:ind w:left="306" w:hanging="306"/>
              <w:rPr>
                <w:sz w:val="20"/>
                <w:szCs w:val="20"/>
                <w:lang w:val="kk-KZ"/>
              </w:rPr>
            </w:pPr>
            <w:r w:rsidRPr="003C26EE">
              <w:rPr>
                <w:sz w:val="20"/>
                <w:szCs w:val="20"/>
                <w:lang w:val="kk-KZ"/>
              </w:rPr>
              <w:t>7.</w:t>
            </w:r>
            <w:r w:rsidRPr="003C26EE">
              <w:rPr>
                <w:sz w:val="20"/>
                <w:szCs w:val="20"/>
                <w:lang w:val="kk-KZ"/>
              </w:rPr>
              <w:tab/>
              <w:t>Варламов А.А.  Основы кадастра недвижимости. Учеб. для студ. высш. учеб. Заведений. Москва: Издательский центр «МГУЗ», 2015. – 236 с.</w:t>
            </w:r>
          </w:p>
          <w:p w14:paraId="58D3494D" w14:textId="77777777" w:rsidR="00802CC7" w:rsidRPr="000D0FF1" w:rsidRDefault="00802CC7" w:rsidP="00802CC7">
            <w:pPr>
              <w:tabs>
                <w:tab w:val="left" w:pos="271"/>
              </w:tabs>
              <w:ind w:left="306" w:hanging="306"/>
              <w:rPr>
                <w:color w:val="000000"/>
                <w:sz w:val="20"/>
                <w:szCs w:val="20"/>
                <w:lang w:val="kk-KZ"/>
              </w:rPr>
            </w:pPr>
            <w:r w:rsidRPr="003C26EE">
              <w:rPr>
                <w:sz w:val="20"/>
                <w:szCs w:val="20"/>
                <w:lang w:val="kk-KZ"/>
              </w:rPr>
              <w:t>8.</w:t>
            </w:r>
            <w:r w:rsidRPr="003C26EE">
              <w:rPr>
                <w:sz w:val="20"/>
                <w:szCs w:val="20"/>
                <w:lang w:val="kk-KZ"/>
              </w:rPr>
              <w:tab/>
              <w:t>Варламов А.А. Земельный кадастр</w:t>
            </w:r>
            <w:r w:rsidRPr="000D0FF1">
              <w:rPr>
                <w:color w:val="000000"/>
                <w:sz w:val="20"/>
                <w:szCs w:val="20"/>
                <w:lang w:val="kk-KZ"/>
              </w:rPr>
              <w:t>: Учебн</w:t>
            </w:r>
            <w:r>
              <w:rPr>
                <w:color w:val="000000"/>
                <w:sz w:val="20"/>
                <w:szCs w:val="20"/>
                <w:lang w:val="kk-KZ"/>
              </w:rPr>
              <w:t>ик</w:t>
            </w:r>
            <w:r w:rsidRPr="000D0FF1">
              <w:rPr>
                <w:color w:val="000000"/>
                <w:sz w:val="20"/>
                <w:szCs w:val="20"/>
                <w:lang w:val="kk-KZ"/>
              </w:rPr>
              <w:t xml:space="preserve"> / Москва: Издательский центр «</w:t>
            </w:r>
            <w:r>
              <w:rPr>
                <w:color w:val="000000"/>
                <w:sz w:val="20"/>
                <w:szCs w:val="20"/>
                <w:lang w:val="kk-KZ"/>
              </w:rPr>
              <w:t>МГУЗ</w:t>
            </w:r>
            <w:r w:rsidRPr="000D0FF1">
              <w:rPr>
                <w:color w:val="000000"/>
                <w:sz w:val="20"/>
                <w:szCs w:val="20"/>
                <w:lang w:val="kk-KZ"/>
              </w:rPr>
              <w:t>», 20</w:t>
            </w:r>
            <w:r>
              <w:rPr>
                <w:color w:val="000000"/>
                <w:sz w:val="20"/>
                <w:szCs w:val="20"/>
                <w:lang w:val="kk-KZ"/>
              </w:rPr>
              <w:t>03</w:t>
            </w:r>
            <w:r w:rsidRPr="000D0FF1">
              <w:rPr>
                <w:color w:val="000000"/>
                <w:sz w:val="20"/>
                <w:szCs w:val="20"/>
                <w:lang w:val="kk-KZ"/>
              </w:rPr>
              <w:t xml:space="preserve">. – </w:t>
            </w:r>
            <w:r>
              <w:rPr>
                <w:color w:val="000000"/>
                <w:sz w:val="20"/>
                <w:szCs w:val="20"/>
                <w:lang w:val="kk-KZ"/>
              </w:rPr>
              <w:t>168</w:t>
            </w:r>
            <w:r w:rsidRPr="000D0FF1">
              <w:rPr>
                <w:color w:val="000000"/>
                <w:sz w:val="20"/>
                <w:szCs w:val="20"/>
                <w:lang w:val="kk-KZ"/>
              </w:rPr>
              <w:t xml:space="preserve"> с.</w:t>
            </w:r>
          </w:p>
          <w:p w14:paraId="3CB004AF" w14:textId="77777777" w:rsidR="00802CC7" w:rsidRPr="00060E5D" w:rsidRDefault="00802CC7" w:rsidP="00802CC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47B09520" w14:textId="77777777" w:rsidR="00802CC7" w:rsidRPr="00060E5D" w:rsidRDefault="00802CC7" w:rsidP="00802CC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1. ҚЗ және геоақпараттық картографиялау зертханасы - 304</w:t>
            </w:r>
          </w:p>
          <w:p w14:paraId="5C55C783" w14:textId="77777777" w:rsidR="00802CC7" w:rsidRPr="00060E5D" w:rsidRDefault="00802CC7" w:rsidP="00802CC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2. ҚЗ және геоақпараттық картографиялау зертханасы - 317 </w:t>
            </w:r>
          </w:p>
          <w:p w14:paraId="61D3D317" w14:textId="7A327708" w:rsidR="00802CC7" w:rsidRPr="00060E5D" w:rsidRDefault="00802CC7" w:rsidP="00802CC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3. ҚЗ және геоақпараттық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картографиялау зертханасы - 223</w:t>
            </w: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165605C8" w14:textId="77777777" w:rsidR="00802CC7" w:rsidRPr="00060E5D" w:rsidRDefault="00802CC7" w:rsidP="00802CC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14:paraId="29772609" w14:textId="77777777" w:rsidR="00802CC7" w:rsidRDefault="00802CC7" w:rsidP="00802CC7">
            <w:pPr>
              <w:pStyle w:val="TableParagraph"/>
              <w:spacing w:before="5" w:line="228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Мәліметтердің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кәсіби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ғылыми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базасы:</w:t>
            </w:r>
          </w:p>
          <w:p w14:paraId="5AFAEB4E" w14:textId="77777777" w:rsidR="00802CC7" w:rsidRDefault="00802CC7" w:rsidP="00802CC7">
            <w:pPr>
              <w:pStyle w:val="TableParagraph"/>
              <w:numPr>
                <w:ilvl w:val="0"/>
                <w:numId w:val="14"/>
              </w:numPr>
              <w:tabs>
                <w:tab w:val="left" w:pos="307"/>
              </w:tabs>
              <w:ind w:right="103" w:firstLine="0"/>
              <w:rPr>
                <w:sz w:val="20"/>
              </w:rPr>
            </w:pPr>
            <w:r>
              <w:rPr>
                <w:spacing w:val="-1"/>
                <w:sz w:val="20"/>
              </w:rPr>
              <w:t>«Азаматтарға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арналған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үкімет»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Мемлекеттік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корпорациясы»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коммерциялық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акционерлік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қоғамы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(Мемлекеттік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корпорация);</w:t>
            </w:r>
          </w:p>
          <w:p w14:paraId="6721E67A" w14:textId="77777777" w:rsidR="00802CC7" w:rsidRDefault="00802CC7" w:rsidP="00802CC7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spacing w:line="226" w:lineRule="exact"/>
              <w:ind w:left="267" w:hanging="154"/>
              <w:jc w:val="both"/>
              <w:rPr>
                <w:sz w:val="20"/>
              </w:rPr>
            </w:pPr>
            <w:r>
              <w:rPr>
                <w:sz w:val="20"/>
              </w:rPr>
              <w:t>РМК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«Ауыл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шаруашылығы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аэрофогеодезия іздестіру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институты;</w:t>
            </w:r>
          </w:p>
          <w:p w14:paraId="1A93B9AE" w14:textId="77777777" w:rsidR="00802CC7" w:rsidRDefault="00802CC7" w:rsidP="00802CC7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right="104" w:firstLine="0"/>
              <w:jc w:val="both"/>
              <w:rPr>
                <w:sz w:val="20"/>
              </w:rPr>
            </w:pPr>
            <w:r>
              <w:rPr>
                <w:color w:val="151515"/>
                <w:sz w:val="20"/>
              </w:rPr>
              <w:t>«Азаматтарға</w:t>
            </w:r>
            <w:r>
              <w:rPr>
                <w:color w:val="151515"/>
                <w:spacing w:val="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арналған</w:t>
            </w:r>
            <w:r>
              <w:rPr>
                <w:color w:val="151515"/>
                <w:spacing w:val="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үкімет</w:t>
            </w:r>
            <w:r>
              <w:rPr>
                <w:sz w:val="20"/>
              </w:rPr>
              <w:t>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мемлекеттік</w:t>
            </w:r>
            <w:r>
              <w:rPr>
                <w:color w:val="151515"/>
                <w:spacing w:val="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корпорациясы»</w:t>
            </w:r>
            <w:r>
              <w:rPr>
                <w:color w:val="151515"/>
                <w:spacing w:val="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коммерциалық</w:t>
            </w:r>
            <w:r>
              <w:rPr>
                <w:color w:val="151515"/>
                <w:spacing w:val="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емес</w:t>
            </w:r>
            <w:r>
              <w:rPr>
                <w:color w:val="151515"/>
                <w:spacing w:val="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акционерлік</w:t>
            </w:r>
            <w:r>
              <w:rPr>
                <w:color w:val="151515"/>
                <w:spacing w:val="1"/>
                <w:sz w:val="20"/>
              </w:rPr>
              <w:t xml:space="preserve"> </w:t>
            </w:r>
            <w:r>
              <w:rPr>
                <w:color w:val="151515"/>
                <w:spacing w:val="-1"/>
                <w:sz w:val="20"/>
              </w:rPr>
              <w:t>қоғамының</w:t>
            </w:r>
            <w:r>
              <w:rPr>
                <w:color w:val="151515"/>
                <w:spacing w:val="-10"/>
                <w:sz w:val="20"/>
              </w:rPr>
              <w:t xml:space="preserve"> </w:t>
            </w:r>
            <w:r>
              <w:rPr>
                <w:color w:val="151515"/>
                <w:spacing w:val="-1"/>
                <w:sz w:val="20"/>
              </w:rPr>
              <w:t>Алматы</w:t>
            </w:r>
            <w:r>
              <w:rPr>
                <w:color w:val="151515"/>
                <w:spacing w:val="-13"/>
                <w:sz w:val="20"/>
              </w:rPr>
              <w:t xml:space="preserve"> </w:t>
            </w:r>
            <w:r>
              <w:rPr>
                <w:color w:val="151515"/>
                <w:spacing w:val="-1"/>
                <w:sz w:val="20"/>
              </w:rPr>
              <w:t>қаласы</w:t>
            </w:r>
            <w:r>
              <w:rPr>
                <w:color w:val="151515"/>
                <w:spacing w:val="-7"/>
                <w:sz w:val="20"/>
              </w:rPr>
              <w:t xml:space="preserve"> </w:t>
            </w:r>
            <w:r>
              <w:rPr>
                <w:color w:val="151515"/>
                <w:spacing w:val="-1"/>
                <w:sz w:val="20"/>
              </w:rPr>
              <w:t>бойынша</w:t>
            </w:r>
            <w:r>
              <w:rPr>
                <w:color w:val="151515"/>
                <w:spacing w:val="-5"/>
                <w:sz w:val="20"/>
              </w:rPr>
              <w:t xml:space="preserve"> </w:t>
            </w:r>
            <w:r>
              <w:rPr>
                <w:color w:val="151515"/>
                <w:spacing w:val="-1"/>
                <w:sz w:val="20"/>
              </w:rPr>
              <w:t>филиалы</w:t>
            </w:r>
            <w:r>
              <w:rPr>
                <w:color w:val="151515"/>
                <w:spacing w:val="-10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-Агрохимиялық,</w:t>
            </w:r>
            <w:r>
              <w:rPr>
                <w:color w:val="151515"/>
                <w:spacing w:val="-4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топырақ</w:t>
            </w:r>
            <w:r>
              <w:rPr>
                <w:color w:val="151515"/>
                <w:spacing w:val="-9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зерттеу</w:t>
            </w:r>
            <w:r>
              <w:rPr>
                <w:color w:val="151515"/>
                <w:spacing w:val="-16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және</w:t>
            </w:r>
            <w:r>
              <w:rPr>
                <w:color w:val="151515"/>
                <w:spacing w:val="-10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кешенді</w:t>
            </w:r>
            <w:r>
              <w:rPr>
                <w:color w:val="151515"/>
                <w:spacing w:val="-5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іздестіру</w:t>
            </w:r>
            <w:r>
              <w:rPr>
                <w:color w:val="151515"/>
                <w:spacing w:val="-48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жұмысы департаменті;</w:t>
            </w:r>
          </w:p>
          <w:p w14:paraId="3046F625" w14:textId="77777777" w:rsidR="00802CC7" w:rsidRDefault="00802CC7" w:rsidP="00802CC7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color w:val="151515"/>
                <w:sz w:val="20"/>
              </w:rPr>
              <w:t>4</w:t>
            </w:r>
            <w:r>
              <w:rPr>
                <w:color w:val="151515"/>
                <w:spacing w:val="-2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Қазақстан</w:t>
            </w:r>
            <w:r>
              <w:rPr>
                <w:color w:val="151515"/>
                <w:spacing w:val="-2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Республикасы</w:t>
            </w:r>
            <w:r>
              <w:rPr>
                <w:color w:val="151515"/>
                <w:spacing w:val="-2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Ауыл</w:t>
            </w:r>
            <w:r>
              <w:rPr>
                <w:color w:val="151515"/>
                <w:spacing w:val="-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шаруашылығы</w:t>
            </w:r>
            <w:r>
              <w:rPr>
                <w:color w:val="151515"/>
                <w:spacing w:val="-2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министрлігінің</w:t>
            </w:r>
            <w:r>
              <w:rPr>
                <w:color w:val="151515"/>
                <w:spacing w:val="-8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Жер</w:t>
            </w:r>
            <w:r>
              <w:rPr>
                <w:color w:val="151515"/>
                <w:spacing w:val="-5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ресурстарын</w:t>
            </w:r>
            <w:r>
              <w:rPr>
                <w:color w:val="151515"/>
                <w:spacing w:val="-3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басқару</w:t>
            </w:r>
            <w:r>
              <w:rPr>
                <w:color w:val="151515"/>
                <w:spacing w:val="-1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комитеті</w:t>
            </w:r>
          </w:p>
          <w:p w14:paraId="2D5DAA2E" w14:textId="77777777" w:rsidR="00802CC7" w:rsidRDefault="00802CC7" w:rsidP="00802CC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color w:val="151515"/>
                <w:sz w:val="20"/>
              </w:rPr>
              <w:t>5.</w:t>
            </w:r>
            <w:r>
              <w:rPr>
                <w:color w:val="151515"/>
                <w:spacing w:val="-2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«Ұлттық</w:t>
            </w:r>
            <w:r>
              <w:rPr>
                <w:color w:val="151515"/>
                <w:spacing w:val="-2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геодезия</w:t>
            </w:r>
            <w:r>
              <w:rPr>
                <w:color w:val="151515"/>
                <w:spacing w:val="-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және</w:t>
            </w:r>
            <w:r>
              <w:rPr>
                <w:color w:val="151515"/>
                <w:spacing w:val="-2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кеңістіктік</w:t>
            </w:r>
            <w:r>
              <w:rPr>
                <w:color w:val="151515"/>
                <w:spacing w:val="-2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ақпарат</w:t>
            </w:r>
            <w:r>
              <w:rPr>
                <w:color w:val="151515"/>
                <w:spacing w:val="-5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орталығы»</w:t>
            </w:r>
            <w:r>
              <w:rPr>
                <w:color w:val="151515"/>
                <w:spacing w:val="-5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РМК қызметі.</w:t>
            </w:r>
          </w:p>
          <w:p w14:paraId="67FDBDF0" w14:textId="77777777" w:rsidR="00802CC7" w:rsidRPr="001C1B22" w:rsidRDefault="00802CC7" w:rsidP="00802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1C1B22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</w:t>
            </w:r>
            <w:r w:rsidRPr="00060E5D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0C6C7BE7" w14:textId="77777777" w:rsidR="00802CC7" w:rsidRPr="001C1B22" w:rsidRDefault="00802CC7" w:rsidP="00802CC7">
            <w:pPr>
              <w:pStyle w:val="afe"/>
              <w:numPr>
                <w:ilvl w:val="0"/>
                <w:numId w:val="13"/>
              </w:num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ind w:left="310" w:hanging="283"/>
              <w:rPr>
                <w:sz w:val="20"/>
                <w:szCs w:val="20"/>
                <w:lang w:val="kk-KZ"/>
              </w:rPr>
            </w:pPr>
            <w:r w:rsidRPr="001C1B22">
              <w:rPr>
                <w:sz w:val="20"/>
                <w:szCs w:val="20"/>
                <w:lang w:val="kk-KZ"/>
              </w:rPr>
              <w:t>http://panor.ru/journals/kadastr/2.</w:t>
            </w:r>
            <w:r w:rsidRPr="001C1B22">
              <w:rPr>
                <w:sz w:val="20"/>
                <w:szCs w:val="20"/>
                <w:lang w:val="kk-KZ"/>
              </w:rPr>
              <w:tab/>
            </w:r>
          </w:p>
          <w:p w14:paraId="38DA0CFC" w14:textId="77777777" w:rsidR="00802CC7" w:rsidRPr="001C1B22" w:rsidRDefault="00D54EE3" w:rsidP="00802CC7">
            <w:pPr>
              <w:pStyle w:val="aff1"/>
              <w:numPr>
                <w:ilvl w:val="0"/>
                <w:numId w:val="13"/>
              </w:numPr>
              <w:ind w:left="310" w:hanging="283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hyperlink r:id="rId11" w:history="1">
              <w:r w:rsidR="00802CC7" w:rsidRPr="001C1B22">
                <w:rPr>
                  <w:rStyle w:val="af9"/>
                  <w:sz w:val="20"/>
                  <w:szCs w:val="20"/>
                  <w:lang w:val="kk-KZ"/>
                </w:rPr>
                <w:t>https://rosreestr.ru/wps/portal</w:t>
              </w:r>
            </w:hyperlink>
          </w:p>
          <w:p w14:paraId="2030DEA4" w14:textId="77777777" w:rsidR="00802CC7" w:rsidRPr="001C1B22" w:rsidRDefault="00802CC7" w:rsidP="00802CC7">
            <w:pPr>
              <w:pStyle w:val="aff1"/>
              <w:numPr>
                <w:ilvl w:val="0"/>
                <w:numId w:val="13"/>
              </w:numPr>
              <w:ind w:left="310" w:hanging="283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1C1B22">
              <w:rPr>
                <w:sz w:val="20"/>
                <w:szCs w:val="20"/>
                <w:lang w:val="kk-KZ"/>
              </w:rPr>
              <w:t>http://www.altairegion-im.ru/zemlya/</w:t>
            </w:r>
            <w:r w:rsidRPr="001C1B2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0DD9EACF" w14:textId="77777777" w:rsidR="00802CC7" w:rsidRPr="001C1B22" w:rsidRDefault="00802CC7" w:rsidP="00802CC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1C1B2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Программалық қамтамассыздандырылуы</w:t>
            </w:r>
            <w:r w:rsidRPr="001C1B2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C11C7A2" w14:textId="77777777" w:rsidR="00802CC7" w:rsidRPr="00060E5D" w:rsidRDefault="00802CC7" w:rsidP="00802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60E5D">
              <w:rPr>
                <w:color w:val="000000"/>
                <w:sz w:val="20"/>
                <w:szCs w:val="20"/>
                <w:lang w:val="kk-KZ"/>
              </w:rPr>
              <w:t>1.</w:t>
            </w:r>
            <w:r w:rsidRPr="00A70AC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Қоғамдық кадастрлық карта базасы</w:t>
            </w:r>
            <w:r w:rsidRPr="00060E5D">
              <w:rPr>
                <w:color w:val="000000"/>
                <w:sz w:val="20"/>
                <w:szCs w:val="20"/>
                <w:lang w:val="kk-KZ"/>
              </w:rPr>
              <w:t xml:space="preserve">; </w:t>
            </w:r>
          </w:p>
          <w:p w14:paraId="56112C75" w14:textId="51249A25" w:rsidR="00802CC7" w:rsidRPr="00407938" w:rsidRDefault="00802CC7" w:rsidP="00802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60E5D"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>
              <w:rPr>
                <w:color w:val="000000"/>
                <w:sz w:val="20"/>
                <w:szCs w:val="20"/>
                <w:lang w:val="kk-KZ"/>
              </w:rPr>
              <w:t>ЕГКН</w:t>
            </w:r>
            <w:r w:rsidRPr="00060E5D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802CC7" w:rsidRPr="009D7117" w14:paraId="79CAEE3A" w14:textId="77777777" w:rsidTr="000B4D13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75017F" w14:textId="77777777" w:rsidR="00802CC7" w:rsidRDefault="00802CC7" w:rsidP="00802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C74679" w14:textId="77777777" w:rsidR="00802CC7" w:rsidRDefault="00802CC7" w:rsidP="00802CC7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802CC7" w:rsidRPr="00E32800" w14:paraId="44667642" w14:textId="77777777" w:rsidTr="00F2409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802CC7" w:rsidRDefault="00802CC7" w:rsidP="00802CC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802CC7" w:rsidRDefault="00802CC7" w:rsidP="00802CC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802CC7" w:rsidRPr="004E7FA2" w:rsidRDefault="00802CC7" w:rsidP="00802C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802CC7" w:rsidRDefault="00802CC7" w:rsidP="00802CC7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802CC7" w:rsidRDefault="00802CC7" w:rsidP="00802CC7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677EB6A5" w:rsidR="00802CC7" w:rsidRPr="00AD23BE" w:rsidRDefault="00802CC7" w:rsidP="00802CC7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ОСӨЖ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СӨЖ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802CC7" w:rsidRDefault="00802CC7" w:rsidP="00802CC7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802CC7" w:rsidRPr="00AD23BE" w:rsidRDefault="00802CC7" w:rsidP="00802CC7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9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802CC7" w:rsidRPr="00421B33" w:rsidRDefault="00802CC7" w:rsidP="00802CC7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1B30BBA1" w14:textId="748F4951" w:rsidR="00802CC7" w:rsidRPr="00EE2903" w:rsidRDefault="00802CC7" w:rsidP="00802CC7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F96498">
              <w:rPr>
                <w:iCs/>
                <w:sz w:val="20"/>
                <w:szCs w:val="20"/>
                <w:lang w:val="kk-KZ"/>
              </w:rPr>
              <w:t>/ е-mail</w:t>
            </w:r>
            <w:r w:rsidRPr="00F96498">
              <w:rPr>
                <w:i/>
                <w:sz w:val="20"/>
                <w:szCs w:val="20"/>
                <w:u w:val="single"/>
                <w:lang w:val="kk-KZ"/>
              </w:rPr>
              <w:t xml:space="preserve"> </w:t>
            </w:r>
            <w:r w:rsidRPr="005C4AAB">
              <w:rPr>
                <w:bCs/>
                <w:color w:val="000000"/>
                <w:sz w:val="20"/>
                <w:szCs w:val="20"/>
                <w:lang w:val="kk-KZ"/>
              </w:rPr>
              <w:t>Molzhigitova.Dinara@kaznu.kz</w:t>
            </w:r>
            <w:r w:rsidRPr="00EE2903">
              <w:rPr>
                <w:iCs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Teams-тегі бейне байланыс арқылы </w:t>
            </w:r>
            <w:r w:rsidRPr="00EE2903">
              <w:rPr>
                <w:iCs/>
                <w:sz w:val="20"/>
                <w:szCs w:val="20"/>
                <w:lang w:val="kk-KZ"/>
              </w:rPr>
              <w:t>https://us05web.zoom.us/j/7931499374?pwd=YqUMdTTSNqaPjD14Xkkb1peZDTVwfn.1</w:t>
            </w:r>
          </w:p>
          <w:p w14:paraId="7DDA5A2E" w14:textId="31801EF7" w:rsidR="00802CC7" w:rsidRPr="00BA6437" w:rsidRDefault="00802CC7" w:rsidP="00802C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кеңестік көмек ала алады.</w:t>
            </w:r>
          </w:p>
          <w:p w14:paraId="75B7D1D9" w14:textId="4861A9C9" w:rsidR="00802CC7" w:rsidRPr="00076AF5" w:rsidRDefault="00802CC7" w:rsidP="00802CC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76AF5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076AF5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076AF5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076AF5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076AF5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076AF5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076AF5">
              <w:rPr>
                <w:b/>
                <w:sz w:val="20"/>
                <w:szCs w:val="20"/>
                <w:lang w:val="kk-KZ"/>
              </w:rPr>
              <w:t>MOOC</w:t>
            </w:r>
            <w:r w:rsidRPr="00076AF5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62B13C62" w14:textId="2F2F6EDC" w:rsidR="00802CC7" w:rsidRPr="0057701D" w:rsidRDefault="00802CC7" w:rsidP="00802C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076AF5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076AF5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076AF5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Pr="00076AF5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076AF5">
              <w:rPr>
                <w:bCs/>
                <w:sz w:val="20"/>
                <w:szCs w:val="20"/>
                <w:lang w:val="kk-KZ"/>
              </w:rPr>
              <w:t xml:space="preserve"> мазмұнын іске асыру күнтізбесінде (кестесінде) </w:t>
            </w:r>
            <w:r w:rsidRPr="00076AF5">
              <w:rPr>
                <w:sz w:val="20"/>
                <w:szCs w:val="20"/>
                <w:lang w:val="kk-KZ"/>
              </w:rPr>
              <w:t>көрсетілген</w:t>
            </w:r>
            <w:r w:rsidRPr="00076AF5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076AF5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076AF5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802CC7" w:rsidRPr="003F2DC5" w14:paraId="564870B2" w14:textId="77777777" w:rsidTr="11AB7FAF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802CC7" w:rsidRPr="002F2C36" w:rsidRDefault="00802CC7" w:rsidP="00802C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802CC7" w:rsidRPr="003F2DC5" w14:paraId="4724E9AA" w14:textId="77777777" w:rsidTr="001A6AA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802CC7" w:rsidRPr="00C03EF1" w:rsidRDefault="00802CC7" w:rsidP="00802CC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802CC7" w:rsidRPr="00C03EF1" w:rsidRDefault="00802CC7" w:rsidP="00802CC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802CC7" w:rsidRPr="0034309A" w:rsidRDefault="00802CC7" w:rsidP="00802CC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802CC7" w:rsidRPr="003F2DC5" w14:paraId="766FD518" w14:textId="77777777" w:rsidTr="001A6AA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02CC7" w:rsidRPr="006D1812" w:rsidRDefault="00802CC7" w:rsidP="00802CC7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02CC7" w:rsidRPr="008053AD" w:rsidRDefault="00802CC7" w:rsidP="00802CC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802CC7" w:rsidRPr="00C03EF1" w:rsidRDefault="00802CC7" w:rsidP="00802CC7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802CC7" w:rsidRPr="00C03EF1" w:rsidRDefault="00802CC7" w:rsidP="00802CC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802CC7" w:rsidRPr="00430635" w:rsidRDefault="00802CC7" w:rsidP="00802CC7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802CC7" w:rsidRPr="00430635" w:rsidRDefault="00802CC7" w:rsidP="00802CC7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802CC7" w:rsidRPr="00E32800" w:rsidRDefault="00802CC7" w:rsidP="00802CC7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802CC7" w:rsidRPr="003F2DC5" w14:paraId="11D8E60E" w14:textId="77777777" w:rsidTr="11AB7FA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802CC7" w:rsidRPr="00C03EF1" w:rsidRDefault="00802CC7" w:rsidP="00802CC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802CC7" w:rsidRPr="00C03EF1" w:rsidRDefault="00802CC7" w:rsidP="00802CC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802CC7" w:rsidRPr="00C03EF1" w:rsidRDefault="00802CC7" w:rsidP="00802CC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802CC7" w:rsidRPr="00362E3D" w:rsidRDefault="00802CC7" w:rsidP="00802CC7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6"/>
            <w:vMerge/>
          </w:tcPr>
          <w:p w14:paraId="4789F06A" w14:textId="6327BBCE" w:rsidR="00802CC7" w:rsidRPr="002A6C44" w:rsidRDefault="00802CC7" w:rsidP="00802CC7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02CC7" w:rsidRPr="003F2DC5" w14:paraId="0C60104F" w14:textId="77777777" w:rsidTr="11AB7FA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802CC7" w:rsidRPr="00C03EF1" w:rsidRDefault="00802CC7" w:rsidP="00802CC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802CC7" w:rsidRPr="00C03EF1" w:rsidRDefault="00802CC7" w:rsidP="00802CC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802CC7" w:rsidRPr="00C03EF1" w:rsidRDefault="00802CC7" w:rsidP="00802CC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14:paraId="48FE6EDE" w14:textId="2918793F" w:rsidR="00802CC7" w:rsidRPr="00C03EF1" w:rsidRDefault="00802CC7" w:rsidP="00802CC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6"/>
            <w:vMerge/>
          </w:tcPr>
          <w:p w14:paraId="63F014EF" w14:textId="2C8C2F7F" w:rsidR="00802CC7" w:rsidRPr="002A6C44" w:rsidRDefault="00802CC7" w:rsidP="00802CC7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02CC7" w:rsidRPr="003F2DC5" w14:paraId="7D785FF6" w14:textId="77777777" w:rsidTr="11AB7FAF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02CC7" w:rsidRPr="00C03EF1" w:rsidRDefault="00802CC7" w:rsidP="00802CC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02CC7" w:rsidRPr="00C03EF1" w:rsidRDefault="00802CC7" w:rsidP="00802CC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02CC7" w:rsidRPr="00C03EF1" w:rsidRDefault="00802CC7" w:rsidP="00802CC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802CC7" w:rsidRPr="00362E3D" w:rsidRDefault="00802CC7" w:rsidP="00802CC7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6"/>
            <w:vMerge/>
          </w:tcPr>
          <w:p w14:paraId="2CB02B42" w14:textId="202F73D9" w:rsidR="00802CC7" w:rsidRPr="00A74824" w:rsidRDefault="00802CC7" w:rsidP="00802CC7">
            <w:pPr>
              <w:jc w:val="both"/>
              <w:rPr>
                <w:sz w:val="16"/>
                <w:szCs w:val="16"/>
              </w:rPr>
            </w:pPr>
          </w:p>
        </w:tc>
      </w:tr>
      <w:tr w:rsidR="00802CC7" w:rsidRPr="00522467" w14:paraId="28D27C33" w14:textId="77777777" w:rsidTr="00CC25BF">
        <w:tblPrEx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02CC7" w:rsidRPr="00C03EF1" w:rsidRDefault="00802CC7" w:rsidP="00802CC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02CC7" w:rsidRPr="00C03EF1" w:rsidRDefault="00802CC7" w:rsidP="00802CC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02CC7" w:rsidRPr="00C03EF1" w:rsidRDefault="00802CC7" w:rsidP="00802CC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14:paraId="0E064A2B" w14:textId="5DD1E2C7" w:rsidR="00802CC7" w:rsidRPr="00C03EF1" w:rsidRDefault="00802CC7" w:rsidP="00802CC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802CC7" w:rsidRPr="000F5866" w:rsidRDefault="00802CC7" w:rsidP="00802CC7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502790A3" w:rsidR="00802CC7" w:rsidRPr="000F5866" w:rsidRDefault="00802CC7" w:rsidP="00802CC7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4D9F75E5" w:rsidR="00802CC7" w:rsidRPr="004B2BA6" w:rsidRDefault="00802CC7" w:rsidP="00802CC7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18E4939C" w:rsidR="00802CC7" w:rsidRPr="004B2BA6" w:rsidRDefault="00802CC7" w:rsidP="00802CC7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802CC7" w:rsidRPr="003F2DC5" w14:paraId="2DFA6F25" w14:textId="77777777" w:rsidTr="11AB7FAF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02CC7" w:rsidRPr="00C03EF1" w:rsidRDefault="00802CC7" w:rsidP="00802CC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02CC7" w:rsidRPr="00C03EF1" w:rsidRDefault="00802CC7" w:rsidP="00802CC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02CC7" w:rsidRPr="00C03EF1" w:rsidRDefault="00802CC7" w:rsidP="00802CC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</w:tcPr>
          <w:p w14:paraId="2DF381D3" w14:textId="45C2D34B" w:rsidR="00802CC7" w:rsidRPr="00C03EF1" w:rsidRDefault="00802CC7" w:rsidP="00802CC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802CC7" w:rsidRPr="00D36E98" w:rsidRDefault="00802CC7" w:rsidP="00802CC7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372624DE" w:rsidR="00802CC7" w:rsidRPr="009563F1" w:rsidRDefault="006E22C2" w:rsidP="00802CC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</w:tr>
      <w:tr w:rsidR="00802CC7" w:rsidRPr="003F2DC5" w14:paraId="123149AD" w14:textId="77777777" w:rsidTr="11AB7FAF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02CC7" w:rsidRPr="00C03EF1" w:rsidRDefault="00802CC7" w:rsidP="00802CC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02CC7" w:rsidRPr="00C03EF1" w:rsidRDefault="00802CC7" w:rsidP="00802CC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02CC7" w:rsidRPr="00C03EF1" w:rsidRDefault="00802CC7" w:rsidP="00802CC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14:paraId="727C658B" w14:textId="1335D862" w:rsidR="00802CC7" w:rsidRPr="00C03EF1" w:rsidRDefault="00802CC7" w:rsidP="00802CC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802CC7" w:rsidRPr="00362E3D" w:rsidRDefault="00802CC7" w:rsidP="00802CC7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19A7E51E" w:rsidR="00802CC7" w:rsidRPr="009C29E7" w:rsidRDefault="00802CC7" w:rsidP="00802CC7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30,5</w:t>
            </w:r>
          </w:p>
        </w:tc>
      </w:tr>
      <w:tr w:rsidR="00802CC7" w:rsidRPr="003F2DC5" w14:paraId="012AB828" w14:textId="77777777" w:rsidTr="00CC25BF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7F6BA272" w14:textId="39604E34" w:rsidR="00802CC7" w:rsidRPr="000B4D13" w:rsidRDefault="00802CC7" w:rsidP="00802CC7">
            <w:pPr>
              <w:jc w:val="both"/>
              <w:rPr>
                <w:b/>
                <w:sz w:val="16"/>
                <w:szCs w:val="16"/>
              </w:rPr>
            </w:pPr>
            <w:r w:rsidRPr="000B4D13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F43E354" w14:textId="3EA4F87B" w:rsidR="00802CC7" w:rsidRPr="000B4D13" w:rsidRDefault="00802CC7" w:rsidP="00802CC7">
            <w:pPr>
              <w:jc w:val="both"/>
              <w:rPr>
                <w:b/>
                <w:sz w:val="16"/>
                <w:szCs w:val="16"/>
              </w:rPr>
            </w:pPr>
            <w:r w:rsidRPr="000B4D13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A74E75B" w14:textId="59DD6D7C" w:rsidR="00802CC7" w:rsidRPr="000B4D13" w:rsidRDefault="00802CC7" w:rsidP="00802CC7">
            <w:pPr>
              <w:jc w:val="both"/>
              <w:rPr>
                <w:b/>
                <w:sz w:val="16"/>
                <w:szCs w:val="16"/>
              </w:rPr>
            </w:pPr>
            <w:r w:rsidRPr="000B4D13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7E42541" w14:textId="5E3E26A9" w:rsidR="00802CC7" w:rsidRPr="000B4D13" w:rsidRDefault="00802CC7" w:rsidP="00802CC7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B4D13"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802CC7" w:rsidRPr="00D36E98" w:rsidRDefault="00802CC7" w:rsidP="00802CC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2647C6A9" w:rsidR="00802CC7" w:rsidRPr="009C29E7" w:rsidRDefault="00802CC7" w:rsidP="006E22C2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  <w:r w:rsidR="006E22C2">
              <w:rPr>
                <w:sz w:val="16"/>
                <w:szCs w:val="16"/>
                <w:lang w:val="kk-KZ"/>
              </w:rPr>
              <w:t>8</w:t>
            </w:r>
            <w:r>
              <w:rPr>
                <w:sz w:val="16"/>
                <w:szCs w:val="16"/>
                <w:lang w:val="kk-KZ"/>
              </w:rPr>
              <w:t>,5</w:t>
            </w:r>
          </w:p>
        </w:tc>
      </w:tr>
      <w:tr w:rsidR="00802CC7" w:rsidRPr="003F2DC5" w14:paraId="5FFF3F67" w14:textId="77777777" w:rsidTr="00CC25BF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821FA52" w14:textId="1EBE0FFB" w:rsidR="00802CC7" w:rsidRPr="000B4D13" w:rsidRDefault="00802CC7" w:rsidP="00802CC7">
            <w:pPr>
              <w:jc w:val="both"/>
              <w:rPr>
                <w:b/>
                <w:sz w:val="16"/>
                <w:szCs w:val="16"/>
              </w:rPr>
            </w:pPr>
            <w:r w:rsidRPr="000B4D13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A8CFC86" w14:textId="7C77D32B" w:rsidR="00802CC7" w:rsidRPr="000B4D13" w:rsidRDefault="00802CC7" w:rsidP="00802CC7">
            <w:pPr>
              <w:jc w:val="both"/>
              <w:rPr>
                <w:b/>
                <w:sz w:val="16"/>
                <w:szCs w:val="16"/>
              </w:rPr>
            </w:pPr>
            <w:r w:rsidRPr="000B4D13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DC06743" w14:textId="1BED014C" w:rsidR="00802CC7" w:rsidRPr="000B4D13" w:rsidRDefault="00802CC7" w:rsidP="00802CC7">
            <w:pPr>
              <w:jc w:val="both"/>
              <w:rPr>
                <w:b/>
                <w:sz w:val="16"/>
                <w:szCs w:val="16"/>
              </w:rPr>
            </w:pPr>
            <w:r w:rsidRPr="000B4D13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EE77E04" w14:textId="1B4B705A" w:rsidR="00802CC7" w:rsidRPr="000B4D13" w:rsidRDefault="00802CC7" w:rsidP="00802CC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802CC7" w:rsidRPr="00362E3D" w:rsidRDefault="00802CC7" w:rsidP="00802CC7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B4A25E1" w:rsidR="00802CC7" w:rsidRPr="009C29E7" w:rsidRDefault="00802CC7" w:rsidP="00802CC7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9,0</w:t>
            </w:r>
          </w:p>
        </w:tc>
      </w:tr>
      <w:tr w:rsidR="00802CC7" w:rsidRPr="003F2DC5" w14:paraId="720EC03E" w14:textId="77777777" w:rsidTr="00CC25BF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42A3091F" w14:textId="6E579101" w:rsidR="00802CC7" w:rsidRPr="000B4D13" w:rsidRDefault="00802CC7" w:rsidP="00802CC7">
            <w:pPr>
              <w:jc w:val="both"/>
              <w:rPr>
                <w:b/>
                <w:sz w:val="16"/>
                <w:szCs w:val="16"/>
              </w:rPr>
            </w:pPr>
            <w:r w:rsidRPr="000B4D13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03A1BE1C" w14:textId="3062CFBF" w:rsidR="00802CC7" w:rsidRPr="000B4D13" w:rsidRDefault="00802CC7" w:rsidP="00802CC7">
            <w:pPr>
              <w:jc w:val="both"/>
              <w:rPr>
                <w:b/>
                <w:sz w:val="16"/>
                <w:szCs w:val="16"/>
              </w:rPr>
            </w:pPr>
            <w:r w:rsidRPr="000B4D13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6F06F576" w14:textId="59C899F1" w:rsidR="00802CC7" w:rsidRPr="000B4D13" w:rsidRDefault="00802CC7" w:rsidP="00802CC7">
            <w:pPr>
              <w:jc w:val="both"/>
              <w:rPr>
                <w:b/>
                <w:sz w:val="16"/>
                <w:szCs w:val="16"/>
              </w:rPr>
            </w:pPr>
            <w:r w:rsidRPr="000B4D13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1DA4C698" w14:textId="6F8F93D6" w:rsidR="00802CC7" w:rsidRPr="000B4D13" w:rsidRDefault="00802CC7" w:rsidP="00802CC7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802CC7" w:rsidRPr="00D36E98" w:rsidRDefault="00802CC7" w:rsidP="00802CC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8CF061D" w:rsidR="00802CC7" w:rsidRPr="00D36E98" w:rsidRDefault="00802CC7" w:rsidP="00802CC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 </w:t>
            </w: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802CC7" w:rsidRPr="003F2DC5" w14:paraId="22B40A05" w14:textId="77777777" w:rsidTr="00CC25BF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802CC7" w:rsidRPr="000B4D13" w:rsidRDefault="00802CC7" w:rsidP="00802CC7">
            <w:pPr>
              <w:rPr>
                <w:sz w:val="16"/>
                <w:szCs w:val="16"/>
              </w:rPr>
            </w:pPr>
            <w:r w:rsidRPr="000B4D13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802CC7" w:rsidRPr="000B4D13" w:rsidRDefault="00802CC7" w:rsidP="00802CC7">
            <w:pPr>
              <w:rPr>
                <w:sz w:val="16"/>
                <w:szCs w:val="16"/>
              </w:rPr>
            </w:pPr>
            <w:r w:rsidRPr="000B4D13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160708D3" w14:textId="64B77755" w:rsidR="00802CC7" w:rsidRPr="000B4D13" w:rsidRDefault="00802CC7" w:rsidP="00802CC7">
            <w:pPr>
              <w:rPr>
                <w:sz w:val="16"/>
                <w:szCs w:val="16"/>
              </w:rPr>
            </w:pPr>
            <w:r w:rsidRPr="000B4D13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6CE69D2" w14:textId="37561217" w:rsidR="00802CC7" w:rsidRPr="000B4D13" w:rsidRDefault="00802CC7" w:rsidP="00802CC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802CC7" w:rsidRPr="00122EF2" w:rsidRDefault="00802CC7" w:rsidP="00802C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802CC7" w:rsidRPr="00122EF2" w:rsidRDefault="00802CC7" w:rsidP="00802CC7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802CC7" w:rsidRPr="003F2DC5" w14:paraId="5514E1A3" w14:textId="77777777" w:rsidTr="005337E5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5F2290" w14:textId="64A8362A" w:rsidR="00802CC7" w:rsidRPr="000B4D13" w:rsidRDefault="00802CC7" w:rsidP="00802CC7">
            <w:pPr>
              <w:rPr>
                <w:sz w:val="16"/>
                <w:szCs w:val="16"/>
              </w:rPr>
            </w:pPr>
            <w:r w:rsidRPr="000B4D13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BDD723" w14:textId="2432D861" w:rsidR="00802CC7" w:rsidRPr="000B4D13" w:rsidRDefault="00802CC7" w:rsidP="00802CC7">
            <w:pPr>
              <w:rPr>
                <w:sz w:val="16"/>
                <w:szCs w:val="16"/>
              </w:rPr>
            </w:pPr>
            <w:r w:rsidRPr="000B4D13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F3380D" w14:textId="4DA3C306" w:rsidR="00802CC7" w:rsidRPr="000B4D13" w:rsidRDefault="00802CC7" w:rsidP="00802CC7">
            <w:pPr>
              <w:rPr>
                <w:sz w:val="16"/>
                <w:szCs w:val="16"/>
              </w:rPr>
            </w:pPr>
            <w:r w:rsidRPr="000B4D13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4" w:space="0" w:color="000000" w:themeColor="text1"/>
            </w:tcBorders>
            <w:shd w:val="clear" w:color="auto" w:fill="92D050"/>
          </w:tcPr>
          <w:p w14:paraId="73BA187F" w14:textId="22C381F1" w:rsidR="00802CC7" w:rsidRPr="000B4D13" w:rsidRDefault="00802CC7" w:rsidP="00802CC7">
            <w:pPr>
              <w:rPr>
                <w:sz w:val="16"/>
                <w:szCs w:val="16"/>
              </w:rPr>
            </w:pPr>
            <w:r w:rsidRPr="000B4D13"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454AAECE" w14:textId="037F6042" w:rsidR="00802CC7" w:rsidRDefault="00802CC7" w:rsidP="00802CC7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0F99D" w14:textId="077D7F14" w:rsidR="00802CC7" w:rsidRPr="00122EF2" w:rsidRDefault="00802CC7" w:rsidP="00802CC7">
            <w:pPr>
              <w:rPr>
                <w:sz w:val="16"/>
                <w:szCs w:val="16"/>
              </w:rPr>
            </w:pPr>
          </w:p>
        </w:tc>
      </w:tr>
      <w:tr w:rsidR="00802CC7" w:rsidRPr="003F2DC5" w14:paraId="01390B9A" w14:textId="77777777" w:rsidTr="00CC25BF">
        <w:tblPrEx>
          <w:tblLook w:val="0000" w:firstRow="0" w:lastRow="0" w:firstColumn="0" w:lastColumn="0" w:noHBand="0" w:noVBand="0"/>
        </w:tblPrEx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A8E748" w14:textId="1E7DA974" w:rsidR="00802CC7" w:rsidRPr="00122EF2" w:rsidRDefault="00802CC7" w:rsidP="00802CC7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BD7811" w14:textId="55DA8CAC" w:rsidR="00802CC7" w:rsidRPr="00122EF2" w:rsidRDefault="00802CC7" w:rsidP="00802CC7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B405E1" w14:textId="3C5391E7" w:rsidR="00802CC7" w:rsidRPr="00122EF2" w:rsidRDefault="00802CC7" w:rsidP="00802CC7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92D050"/>
          </w:tcPr>
          <w:p w14:paraId="6752838B" w14:textId="77777777" w:rsidR="00802CC7" w:rsidRPr="00122EF2" w:rsidRDefault="00802CC7" w:rsidP="00802CC7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8D609B" w14:textId="1AFC8150" w:rsidR="00802CC7" w:rsidRDefault="00802CC7" w:rsidP="00802CC7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16D7" w14:textId="4DDB4190" w:rsidR="00802CC7" w:rsidRPr="00122EF2" w:rsidRDefault="00802CC7" w:rsidP="00802CC7">
            <w:pPr>
              <w:rPr>
                <w:sz w:val="16"/>
                <w:szCs w:val="16"/>
              </w:rPr>
            </w:pPr>
          </w:p>
        </w:tc>
      </w:tr>
      <w:tr w:rsidR="00802CC7" w:rsidRPr="003F2DC5" w14:paraId="2922F91B" w14:textId="77777777" w:rsidTr="11AB7FAF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02CC7" w:rsidRDefault="00802CC7" w:rsidP="00802CC7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802CC7" w:rsidRDefault="00802CC7" w:rsidP="00802CC7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02CC7" w:rsidRPr="00A9530A" w:rsidRDefault="00802CC7" w:rsidP="00802CC7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7797"/>
        <w:gridCol w:w="992"/>
        <w:gridCol w:w="1011"/>
      </w:tblGrid>
      <w:tr w:rsidR="001A6AA6" w:rsidRPr="00CD3D91" w14:paraId="70D56BBA" w14:textId="77777777" w:rsidTr="00CD3D91">
        <w:tc>
          <w:tcPr>
            <w:tcW w:w="709" w:type="dxa"/>
            <w:shd w:val="clear" w:color="auto" w:fill="auto"/>
          </w:tcPr>
          <w:p w14:paraId="492C7304" w14:textId="48BE2F5D" w:rsidR="008642A4" w:rsidRPr="004B2BA6" w:rsidRDefault="00CD3D91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79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992" w:type="dxa"/>
            <w:shd w:val="clear" w:color="auto" w:fill="auto"/>
          </w:tcPr>
          <w:p w14:paraId="0219070F" w14:textId="327CF812" w:rsidR="008642A4" w:rsidRPr="004B2BA6" w:rsidRDefault="00CD3D91" w:rsidP="00CD3D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 с</w:t>
            </w:r>
            <w:r w:rsidR="004B2BA6">
              <w:rPr>
                <w:b/>
                <w:sz w:val="20"/>
                <w:szCs w:val="20"/>
                <w:lang w:val="kk-KZ"/>
              </w:rPr>
              <w:t>аны</w:t>
            </w:r>
          </w:p>
        </w:tc>
        <w:tc>
          <w:tcPr>
            <w:tcW w:w="1011" w:type="dxa"/>
            <w:shd w:val="clear" w:color="auto" w:fill="auto"/>
          </w:tcPr>
          <w:p w14:paraId="7D819F9E" w14:textId="174BC65B" w:rsidR="008642A4" w:rsidRPr="003F2DC5" w:rsidRDefault="008642A4" w:rsidP="00CD3D91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  <w:lang w:val="kk-KZ"/>
              </w:rPr>
            </w:pPr>
            <w:r w:rsidRPr="00CD3D91">
              <w:rPr>
                <w:b/>
                <w:sz w:val="20"/>
                <w:szCs w:val="20"/>
                <w:lang w:val="kk-KZ"/>
              </w:rPr>
              <w:t>Макс</w:t>
            </w:r>
            <w:r w:rsidR="00EB165C" w:rsidRPr="00CD3D91">
              <w:rPr>
                <w:b/>
                <w:sz w:val="20"/>
                <w:szCs w:val="20"/>
                <w:lang w:val="kk-KZ"/>
              </w:rPr>
              <w:t>.</w:t>
            </w:r>
            <w:r w:rsidR="00CD3D9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CD3D91">
              <w:rPr>
                <w:b/>
                <w:sz w:val="20"/>
                <w:szCs w:val="20"/>
                <w:lang w:val="kk-KZ"/>
              </w:rPr>
              <w:t>алл</w:t>
            </w:r>
          </w:p>
        </w:tc>
      </w:tr>
      <w:tr w:rsidR="008642A4" w:rsidRPr="00CD3D91" w14:paraId="352B8DBD" w14:textId="77777777" w:rsidTr="00CD3D91">
        <w:tc>
          <w:tcPr>
            <w:tcW w:w="10509" w:type="dxa"/>
            <w:gridSpan w:val="4"/>
            <w:shd w:val="clear" w:color="auto" w:fill="auto"/>
          </w:tcPr>
          <w:p w14:paraId="576E1514" w14:textId="13D46AC6" w:rsidR="008642A4" w:rsidRPr="004B1491" w:rsidRDefault="002668F7" w:rsidP="00550E8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CD3D91">
              <w:rPr>
                <w:b/>
                <w:sz w:val="20"/>
                <w:szCs w:val="20"/>
                <w:lang w:val="kk-KZ"/>
              </w:rPr>
              <w:t>МОДУЛЬ 1</w:t>
            </w:r>
            <w:r w:rsidR="008642A4" w:rsidRPr="00CD3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B4D13">
              <w:rPr>
                <w:b/>
                <w:sz w:val="20"/>
              </w:rPr>
              <w:t>Жер</w:t>
            </w:r>
            <w:r w:rsidR="004B1491" w:rsidRPr="004B1491">
              <w:rPr>
                <w:b/>
                <w:sz w:val="20"/>
              </w:rPr>
              <w:t xml:space="preserve"> </w:t>
            </w:r>
            <w:r w:rsidR="004B1491">
              <w:rPr>
                <w:b/>
                <w:sz w:val="20"/>
                <w:lang w:val="kk-KZ"/>
              </w:rPr>
              <w:t>ресурстарын басқару</w:t>
            </w:r>
            <w:r w:rsidR="00550E81">
              <w:rPr>
                <w:b/>
                <w:sz w:val="20"/>
                <w:lang w:val="kk-KZ"/>
              </w:rPr>
              <w:t xml:space="preserve"> және жер қатынастарының</w:t>
            </w:r>
            <w:r w:rsidR="004B1491">
              <w:rPr>
                <w:b/>
                <w:sz w:val="20"/>
                <w:lang w:val="kk-KZ"/>
              </w:rPr>
              <w:t xml:space="preserve"> теориялық негіздерін талдау</w:t>
            </w:r>
          </w:p>
        </w:tc>
      </w:tr>
      <w:tr w:rsidR="00CD3D91" w:rsidRPr="003F2DC5" w14:paraId="764A4D7C" w14:textId="77777777" w:rsidTr="00CD3D91">
        <w:tc>
          <w:tcPr>
            <w:tcW w:w="709" w:type="dxa"/>
            <w:vMerge w:val="restart"/>
            <w:shd w:val="clear" w:color="auto" w:fill="auto"/>
          </w:tcPr>
          <w:p w14:paraId="62E94D98" w14:textId="77777777" w:rsidR="00CD3D91" w:rsidRPr="00CD3D91" w:rsidRDefault="00CD3D91" w:rsidP="00CD3D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D3D9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14:paraId="2B52BA6E" w14:textId="07C601A2" w:rsidR="00CD3D91" w:rsidRPr="00FC12BC" w:rsidRDefault="00CD3D91" w:rsidP="00CD3D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D3D91">
              <w:rPr>
                <w:b/>
                <w:sz w:val="20"/>
                <w:szCs w:val="20"/>
                <w:lang w:val="kk-KZ"/>
              </w:rPr>
              <w:t xml:space="preserve">1. </w:t>
            </w:r>
            <w:r w:rsidR="000B4D13" w:rsidRPr="00C860CA">
              <w:rPr>
                <w:sz w:val="20"/>
                <w:szCs w:val="20"/>
              </w:rPr>
              <w:t>Жерді объект және ресурс ретінде басқару.</w:t>
            </w:r>
          </w:p>
        </w:tc>
        <w:tc>
          <w:tcPr>
            <w:tcW w:w="992" w:type="dxa"/>
            <w:shd w:val="clear" w:color="auto" w:fill="auto"/>
          </w:tcPr>
          <w:p w14:paraId="1FC6CB41" w14:textId="7D2C7621" w:rsidR="00CD3D91" w:rsidRPr="003F2DC5" w:rsidRDefault="005D252C" w:rsidP="00CD3D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2870466B" w14:textId="2246D81A" w:rsidR="00CD3D91" w:rsidRPr="003F2DC5" w:rsidRDefault="005D252C" w:rsidP="00CD3D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CD3D91" w:rsidRPr="003F2DC5" w14:paraId="6B5B5ABE" w14:textId="77777777" w:rsidTr="00CD3D91">
        <w:tc>
          <w:tcPr>
            <w:tcW w:w="709" w:type="dxa"/>
            <w:vMerge/>
            <w:shd w:val="clear" w:color="auto" w:fill="auto"/>
          </w:tcPr>
          <w:p w14:paraId="1B8B8D5A" w14:textId="77777777" w:rsidR="00CD3D91" w:rsidRPr="003F2DC5" w:rsidRDefault="00CD3D91" w:rsidP="00CD3D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14:paraId="34E2664F" w14:textId="69830CC0" w:rsidR="00CD3D91" w:rsidRPr="008C07FC" w:rsidRDefault="00CD3D91" w:rsidP="00CD3D9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0B4D13" w:rsidRPr="00C860CA">
              <w:rPr>
                <w:sz w:val="20"/>
                <w:szCs w:val="20"/>
              </w:rPr>
              <w:t>Жер ре</w:t>
            </w:r>
            <w:r w:rsidR="000B4D13">
              <w:rPr>
                <w:sz w:val="20"/>
                <w:szCs w:val="20"/>
              </w:rPr>
              <w:t>сурсы басқару объектісі ретіндегі міндеттерін айқындау</w:t>
            </w:r>
          </w:p>
        </w:tc>
        <w:tc>
          <w:tcPr>
            <w:tcW w:w="992" w:type="dxa"/>
            <w:shd w:val="clear" w:color="auto" w:fill="auto"/>
          </w:tcPr>
          <w:p w14:paraId="6C7BAA4E" w14:textId="4DAF99B4" w:rsidR="00CD3D91" w:rsidRPr="003F2DC5" w:rsidRDefault="00CD3D91" w:rsidP="00CD3D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5F4168B9" w14:textId="340AA48F" w:rsidR="00CD3D91" w:rsidRPr="003F2DC5" w:rsidRDefault="005D252C" w:rsidP="00CD3D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068F4" w:rsidRPr="003F2DC5" w14:paraId="53946E54" w14:textId="77777777" w:rsidTr="00CD3D91">
        <w:tc>
          <w:tcPr>
            <w:tcW w:w="709" w:type="dxa"/>
            <w:vMerge w:val="restart"/>
            <w:shd w:val="clear" w:color="auto" w:fill="auto"/>
          </w:tcPr>
          <w:p w14:paraId="5FE35A89" w14:textId="77777777" w:rsidR="00F068F4" w:rsidRPr="003F2DC5" w:rsidRDefault="00F068F4" w:rsidP="00F068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97" w:type="dxa"/>
            <w:shd w:val="clear" w:color="auto" w:fill="auto"/>
          </w:tcPr>
          <w:p w14:paraId="30152B83" w14:textId="3B499BAE" w:rsidR="00F068F4" w:rsidRPr="00167E4F" w:rsidRDefault="00F068F4" w:rsidP="00F068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167E4F" w:rsidRPr="00167E4F">
              <w:rPr>
                <w:sz w:val="20"/>
                <w:szCs w:val="20"/>
                <w:lang w:val="kk-KZ"/>
              </w:rPr>
              <w:t>Жер ресурстарын басқарудың құқықтық тетіктері</w:t>
            </w:r>
          </w:p>
        </w:tc>
        <w:tc>
          <w:tcPr>
            <w:tcW w:w="992" w:type="dxa"/>
            <w:shd w:val="clear" w:color="auto" w:fill="auto"/>
          </w:tcPr>
          <w:p w14:paraId="37331017" w14:textId="3D9A6FFF" w:rsidR="00F068F4" w:rsidRPr="003F2DC5" w:rsidRDefault="005D252C" w:rsidP="00F068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3CFD117B" w14:textId="49967499" w:rsidR="00F068F4" w:rsidRPr="003F2DC5" w:rsidRDefault="005D252C" w:rsidP="00F068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068F4" w:rsidRPr="003F2DC5" w14:paraId="06FD8733" w14:textId="77777777" w:rsidTr="00CD3D91">
        <w:tc>
          <w:tcPr>
            <w:tcW w:w="709" w:type="dxa"/>
            <w:vMerge/>
            <w:shd w:val="clear" w:color="auto" w:fill="auto"/>
          </w:tcPr>
          <w:p w14:paraId="005973C5" w14:textId="77777777" w:rsidR="00F068F4" w:rsidRPr="003F2DC5" w:rsidRDefault="00F068F4" w:rsidP="00F068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14:paraId="02BB0B96" w14:textId="0D807DCD" w:rsidR="00F068F4" w:rsidRPr="000B4D13" w:rsidRDefault="00F068F4" w:rsidP="00167E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4D13">
              <w:rPr>
                <w:sz w:val="20"/>
                <w:szCs w:val="20"/>
                <w:lang w:val="kk-KZ"/>
              </w:rPr>
              <w:t xml:space="preserve">Жерді </w:t>
            </w:r>
            <w:r w:rsidR="00167E4F">
              <w:rPr>
                <w:sz w:val="20"/>
                <w:szCs w:val="20"/>
                <w:lang w:val="kk-KZ"/>
              </w:rPr>
              <w:t xml:space="preserve">ресурстарын </w:t>
            </w:r>
            <w:r w:rsidRPr="000B4D13">
              <w:rPr>
                <w:sz w:val="20"/>
                <w:szCs w:val="20"/>
                <w:lang w:val="kk-KZ"/>
              </w:rPr>
              <w:t>ұтымды пайдалану</w:t>
            </w:r>
            <w:r w:rsidR="00167E4F">
              <w:rPr>
                <w:sz w:val="20"/>
                <w:szCs w:val="20"/>
                <w:lang w:val="kk-KZ"/>
              </w:rPr>
              <w:t xml:space="preserve"> және </w:t>
            </w:r>
            <w:r w:rsidRPr="000B4D13">
              <w:rPr>
                <w:sz w:val="20"/>
                <w:szCs w:val="20"/>
                <w:lang w:val="kk-KZ"/>
              </w:rPr>
              <w:t xml:space="preserve"> </w:t>
            </w:r>
            <w:r w:rsidR="00167E4F">
              <w:rPr>
                <w:sz w:val="20"/>
                <w:szCs w:val="20"/>
                <w:lang w:val="kk-KZ"/>
              </w:rPr>
              <w:t xml:space="preserve">құқықтық басқарудың </w:t>
            </w:r>
            <w:r w:rsidRPr="000B4D13">
              <w:rPr>
                <w:sz w:val="20"/>
                <w:szCs w:val="20"/>
                <w:lang w:val="kk-KZ"/>
              </w:rPr>
              <w:t>негізгі бағыттары</w:t>
            </w:r>
            <w:r w:rsidR="00103FF3">
              <w:rPr>
                <w:sz w:val="20"/>
                <w:szCs w:val="20"/>
                <w:lang w:val="kk-KZ"/>
              </w:rPr>
              <w:t>н талдау</w:t>
            </w:r>
            <w:r w:rsidRPr="000B4D1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CB823C0" w14:textId="24470116" w:rsidR="00F068F4" w:rsidRPr="003F2DC5" w:rsidRDefault="00F068F4" w:rsidP="00F068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1F40760D" w14:textId="1D44CC56" w:rsidR="00F068F4" w:rsidRPr="003F2DC5" w:rsidRDefault="005D252C" w:rsidP="00F068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068F4" w:rsidRPr="003F2DC5" w14:paraId="5F3089A3" w14:textId="77777777" w:rsidTr="00CD3D91">
        <w:tc>
          <w:tcPr>
            <w:tcW w:w="709" w:type="dxa"/>
            <w:vMerge w:val="restart"/>
            <w:shd w:val="clear" w:color="auto" w:fill="auto"/>
          </w:tcPr>
          <w:p w14:paraId="688843B7" w14:textId="77777777" w:rsidR="00F068F4" w:rsidRPr="003F2DC5" w:rsidRDefault="00F068F4" w:rsidP="00F068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97" w:type="dxa"/>
            <w:shd w:val="clear" w:color="auto" w:fill="auto"/>
          </w:tcPr>
          <w:p w14:paraId="4E9AA2DE" w14:textId="1566CDC2" w:rsidR="00F068F4" w:rsidRPr="00167E4F" w:rsidRDefault="00F068F4" w:rsidP="00F068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860CA">
              <w:rPr>
                <w:sz w:val="20"/>
                <w:szCs w:val="20"/>
              </w:rPr>
              <w:t>Жер реформасын дамыту</w:t>
            </w:r>
            <w:r w:rsidR="00167E4F">
              <w:rPr>
                <w:sz w:val="20"/>
                <w:szCs w:val="20"/>
                <w:lang w:val="kk-KZ"/>
              </w:rPr>
              <w:t xml:space="preserve"> бағытарын жетілдіру.</w:t>
            </w:r>
          </w:p>
        </w:tc>
        <w:tc>
          <w:tcPr>
            <w:tcW w:w="992" w:type="dxa"/>
            <w:shd w:val="clear" w:color="auto" w:fill="auto"/>
          </w:tcPr>
          <w:p w14:paraId="1D66F1E5" w14:textId="43E13543" w:rsidR="00F068F4" w:rsidRPr="003F2DC5" w:rsidRDefault="005D252C" w:rsidP="00F068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115AB077" w14:textId="2FE6A354" w:rsidR="00F068F4" w:rsidRPr="003F2DC5" w:rsidRDefault="005D252C" w:rsidP="00F068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068F4" w:rsidRPr="003F2DC5" w14:paraId="002DB181" w14:textId="77777777" w:rsidTr="00CD3D91">
        <w:tc>
          <w:tcPr>
            <w:tcW w:w="709" w:type="dxa"/>
            <w:vMerge/>
            <w:shd w:val="clear" w:color="auto" w:fill="auto"/>
          </w:tcPr>
          <w:p w14:paraId="641D2C32" w14:textId="77777777" w:rsidR="00F068F4" w:rsidRPr="003F2DC5" w:rsidRDefault="00F068F4" w:rsidP="00F068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14:paraId="4E356F47" w14:textId="763A7A9D" w:rsidR="00F068F4" w:rsidRPr="00697944" w:rsidRDefault="00F068F4" w:rsidP="00F068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860CA">
              <w:rPr>
                <w:color w:val="000000"/>
                <w:sz w:val="20"/>
                <w:szCs w:val="20"/>
              </w:rPr>
              <w:t>Қазақстанда жер меншігі құқығы мен жерді пайдалану құқығының мазмұны</w:t>
            </w:r>
            <w:r w:rsidR="00103FF3">
              <w:rPr>
                <w:color w:val="000000"/>
                <w:sz w:val="20"/>
                <w:szCs w:val="20"/>
                <w:lang w:val="kk-KZ"/>
              </w:rPr>
              <w:t>н анықтау</w:t>
            </w:r>
            <w:r w:rsidRPr="00C860C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2FACCF5" w14:textId="7EF9C5CF" w:rsidR="00F068F4" w:rsidRPr="003F2DC5" w:rsidRDefault="00F068F4" w:rsidP="00F068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1A95CEDD" w14:textId="3DDB9A87" w:rsidR="00F068F4" w:rsidRPr="003F2DC5" w:rsidRDefault="005D252C" w:rsidP="00F068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D3D91" w:rsidRPr="006F43E5" w14:paraId="4547C3D9" w14:textId="77777777" w:rsidTr="00CD3D91">
        <w:tc>
          <w:tcPr>
            <w:tcW w:w="709" w:type="dxa"/>
            <w:vMerge/>
            <w:shd w:val="clear" w:color="auto" w:fill="auto"/>
          </w:tcPr>
          <w:p w14:paraId="51F7E580" w14:textId="77777777" w:rsidR="00CD3D91" w:rsidRPr="003F2DC5" w:rsidRDefault="00CD3D91" w:rsidP="00CD3D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14:paraId="2E2C4B9F" w14:textId="2324C407" w:rsidR="00CD3D91" w:rsidRPr="00885248" w:rsidRDefault="00EB121A" w:rsidP="006F43E5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A82589">
              <w:rPr>
                <w:b/>
                <w:sz w:val="20"/>
                <w:szCs w:val="20"/>
                <w:highlight w:val="yellow"/>
                <w:lang w:val="kk-KZ"/>
              </w:rPr>
              <w:t>СӨЖ</w:t>
            </w:r>
            <w:r w:rsidR="00CD3D91" w:rsidRPr="00A82589">
              <w:rPr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="00BF4EA5" w:rsidRPr="00A82589">
              <w:rPr>
                <w:b/>
                <w:bCs/>
                <w:sz w:val="20"/>
                <w:szCs w:val="20"/>
                <w:highlight w:val="yellow"/>
              </w:rPr>
              <w:t>1</w:t>
            </w:r>
            <w:r w:rsidR="001C37B5" w:rsidRPr="00A82589">
              <w:rPr>
                <w:b/>
                <w:bCs/>
                <w:sz w:val="20"/>
                <w:szCs w:val="20"/>
                <w:highlight w:val="yellow"/>
              </w:rPr>
              <w:t>.</w:t>
            </w:r>
            <w:r w:rsidR="00CD3D9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F4EA5">
              <w:rPr>
                <w:bCs/>
                <w:sz w:val="20"/>
                <w:szCs w:val="20"/>
                <w:lang w:val="kk-KZ"/>
              </w:rPr>
              <w:t>Тақырыбы:</w:t>
            </w:r>
            <w:r w:rsidR="001C37B5">
              <w:rPr>
                <w:b/>
                <w:sz w:val="20"/>
                <w:szCs w:val="20"/>
                <w:lang w:val="kk-KZ"/>
              </w:rPr>
              <w:t xml:space="preserve"> </w:t>
            </w:r>
            <w:r w:rsidR="001C37B5" w:rsidRPr="00EA5839">
              <w:rPr>
                <w:b/>
                <w:sz w:val="20"/>
                <w:szCs w:val="20"/>
                <w:lang w:val="kk-KZ"/>
              </w:rPr>
              <w:t xml:space="preserve"> </w:t>
            </w:r>
            <w:r w:rsidR="001C37B5" w:rsidRPr="00BF4EA5">
              <w:rPr>
                <w:sz w:val="20"/>
                <w:szCs w:val="20"/>
                <w:lang w:val="kk-KZ"/>
              </w:rPr>
              <w:t>«</w:t>
            </w:r>
            <w:r w:rsidR="006F43E5" w:rsidRPr="00BF4EA5">
              <w:rPr>
                <w:sz w:val="20"/>
                <w:szCs w:val="20"/>
                <w:lang w:val="kk-KZ"/>
              </w:rPr>
              <w:t>Қазақстан</w:t>
            </w:r>
            <w:r w:rsidR="006F43E5" w:rsidRPr="00BF4EA5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="006F43E5" w:rsidRPr="00BF4EA5">
              <w:rPr>
                <w:sz w:val="20"/>
                <w:szCs w:val="20"/>
                <w:lang w:val="kk-KZ"/>
              </w:rPr>
              <w:t>Республикасындағы</w:t>
            </w:r>
            <w:r w:rsidR="006F43E5" w:rsidRPr="00BF4EA5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r w:rsidR="006F43E5">
              <w:rPr>
                <w:spacing w:val="-47"/>
                <w:sz w:val="20"/>
                <w:szCs w:val="20"/>
                <w:lang w:val="kk-KZ"/>
              </w:rPr>
              <w:t xml:space="preserve">                                       </w:t>
            </w:r>
            <w:r w:rsidR="006F43E5" w:rsidRPr="00BF4EA5">
              <w:rPr>
                <w:sz w:val="20"/>
                <w:szCs w:val="20"/>
                <w:lang w:val="kk-KZ"/>
              </w:rPr>
              <w:t>жер</w:t>
            </w:r>
            <w:r w:rsidR="006F43E5" w:rsidRPr="00BF4EA5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6F43E5" w:rsidRPr="00BF4EA5">
              <w:rPr>
                <w:sz w:val="20"/>
                <w:szCs w:val="20"/>
                <w:lang w:val="kk-KZ"/>
              </w:rPr>
              <w:t>ресурстары</w:t>
            </w:r>
            <w:r w:rsidR="006F43E5" w:rsidRPr="00BF4EA5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6F43E5" w:rsidRPr="00BF4EA5">
              <w:rPr>
                <w:sz w:val="20"/>
                <w:szCs w:val="20"/>
                <w:lang w:val="kk-KZ"/>
              </w:rPr>
              <w:t>және</w:t>
            </w:r>
            <w:r w:rsidR="006F43E5" w:rsidRPr="00BF4EA5">
              <w:rPr>
                <w:spacing w:val="-2"/>
                <w:sz w:val="20"/>
                <w:szCs w:val="20"/>
                <w:lang w:val="kk-KZ"/>
              </w:rPr>
              <w:t xml:space="preserve"> </w:t>
            </w:r>
            <w:r w:rsidR="006F43E5" w:rsidRPr="00BF4EA5">
              <w:rPr>
                <w:sz w:val="20"/>
                <w:szCs w:val="20"/>
                <w:lang w:val="kk-KZ"/>
              </w:rPr>
              <w:t>оны</w:t>
            </w:r>
            <w:r w:rsidR="006F43E5" w:rsidRPr="00BF4EA5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6F43E5" w:rsidRPr="00BF4EA5">
              <w:rPr>
                <w:sz w:val="20"/>
                <w:szCs w:val="20"/>
                <w:lang w:val="kk-KZ"/>
              </w:rPr>
              <w:t>ұтымды</w:t>
            </w:r>
            <w:r w:rsidR="006F43E5" w:rsidRPr="00BF4EA5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="006F43E5" w:rsidRPr="00BF4EA5">
              <w:rPr>
                <w:sz w:val="20"/>
                <w:szCs w:val="20"/>
                <w:lang w:val="kk-KZ"/>
              </w:rPr>
              <w:t>пайдалануды</w:t>
            </w:r>
            <w:r w:rsidR="006F43E5" w:rsidRPr="00BF4EA5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6F43E5" w:rsidRPr="00BF4EA5">
              <w:rPr>
                <w:sz w:val="20"/>
                <w:szCs w:val="20"/>
                <w:lang w:val="kk-KZ"/>
              </w:rPr>
              <w:t>шешу</w:t>
            </w:r>
            <w:r w:rsidR="006F43E5" w:rsidRPr="00BF4EA5">
              <w:rPr>
                <w:spacing w:val="-8"/>
                <w:sz w:val="20"/>
                <w:szCs w:val="20"/>
                <w:lang w:val="kk-KZ"/>
              </w:rPr>
              <w:t xml:space="preserve"> </w:t>
            </w:r>
            <w:r w:rsidR="006F43E5" w:rsidRPr="00BF4EA5">
              <w:rPr>
                <w:sz w:val="20"/>
                <w:szCs w:val="20"/>
                <w:lang w:val="kk-KZ"/>
              </w:rPr>
              <w:t>жолдары»</w:t>
            </w:r>
            <w:r w:rsidR="006F43E5">
              <w:rPr>
                <w:sz w:val="20"/>
                <w:szCs w:val="20"/>
                <w:lang w:val="kk-KZ"/>
              </w:rPr>
              <w:t>.</w:t>
            </w:r>
            <w:r w:rsidR="006F43E5" w:rsidRPr="00BF4EA5">
              <w:rPr>
                <w:sz w:val="20"/>
                <w:szCs w:val="20"/>
                <w:lang w:val="kk-KZ"/>
              </w:rPr>
              <w:t xml:space="preserve"> </w:t>
            </w:r>
            <w:r w:rsidR="006F43E5">
              <w:rPr>
                <w:sz w:val="20"/>
                <w:szCs w:val="20"/>
                <w:lang w:val="kk-KZ"/>
              </w:rPr>
              <w:t>Презентация.</w:t>
            </w:r>
          </w:p>
        </w:tc>
        <w:tc>
          <w:tcPr>
            <w:tcW w:w="992" w:type="dxa"/>
            <w:shd w:val="clear" w:color="auto" w:fill="auto"/>
          </w:tcPr>
          <w:p w14:paraId="745DF0B8" w14:textId="731C5D6D" w:rsidR="00CD3D91" w:rsidRPr="00BF4EA5" w:rsidRDefault="00CD3D91" w:rsidP="00CD3D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shd w:val="clear" w:color="auto" w:fill="auto"/>
          </w:tcPr>
          <w:p w14:paraId="52E8BA81" w14:textId="69F83BD6" w:rsidR="00CD3D91" w:rsidRPr="00BF4EA5" w:rsidRDefault="00CD3D91" w:rsidP="00CD3D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F43E5" w:rsidRPr="00D54EE3" w14:paraId="6B6B648A" w14:textId="77777777" w:rsidTr="00CD3D91">
        <w:tc>
          <w:tcPr>
            <w:tcW w:w="709" w:type="dxa"/>
            <w:shd w:val="clear" w:color="auto" w:fill="auto"/>
          </w:tcPr>
          <w:p w14:paraId="0F99CF09" w14:textId="77777777" w:rsidR="006F43E5" w:rsidRPr="006F43E5" w:rsidRDefault="006F43E5" w:rsidP="00CD3D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</w:tcPr>
          <w:p w14:paraId="1AA83AA7" w14:textId="19F76418" w:rsidR="006F43E5" w:rsidRPr="00A82589" w:rsidRDefault="006F43E5" w:rsidP="006F43E5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Pr="002839AD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0E776B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6F43E5">
              <w:rPr>
                <w:b/>
                <w:sz w:val="20"/>
                <w:szCs w:val="20"/>
                <w:lang w:val="kk-KZ"/>
              </w:rPr>
              <w:t>1</w:t>
            </w:r>
            <w:r w:rsidRPr="006F43E5">
              <w:rPr>
                <w:b/>
                <w:bCs/>
                <w:sz w:val="20"/>
                <w:szCs w:val="20"/>
                <w:lang w:val="kk-KZ"/>
              </w:rPr>
              <w:t>-</w:t>
            </w:r>
            <w:r w:rsidRPr="006F43E5">
              <w:rPr>
                <w:b/>
                <w:sz w:val="20"/>
                <w:szCs w:val="20"/>
                <w:lang w:val="kk-KZ"/>
              </w:rPr>
              <w:t xml:space="preserve">СӨЖ-і </w:t>
            </w:r>
            <w:r w:rsidRPr="006F43E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орындау</w:t>
            </w:r>
            <w:r w:rsidRPr="0096013D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бойынша</w:t>
            </w:r>
            <w:r w:rsidRPr="0096013D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кеңес</w:t>
            </w:r>
            <w:r w:rsidRPr="0096013D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беру.</w:t>
            </w:r>
          </w:p>
        </w:tc>
        <w:tc>
          <w:tcPr>
            <w:tcW w:w="992" w:type="dxa"/>
            <w:shd w:val="clear" w:color="auto" w:fill="auto"/>
          </w:tcPr>
          <w:p w14:paraId="42DEDCDA" w14:textId="77777777" w:rsidR="006F43E5" w:rsidRPr="00BF4EA5" w:rsidRDefault="006F43E5" w:rsidP="00CD3D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shd w:val="clear" w:color="auto" w:fill="auto"/>
          </w:tcPr>
          <w:p w14:paraId="7ACB7C45" w14:textId="77777777" w:rsidR="006F43E5" w:rsidRPr="00BF4EA5" w:rsidRDefault="006F43E5" w:rsidP="00CD3D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68F4" w:rsidRPr="003F2DC5" w14:paraId="2FB2EF9C" w14:textId="77777777" w:rsidTr="00CD3D91">
        <w:tc>
          <w:tcPr>
            <w:tcW w:w="709" w:type="dxa"/>
            <w:vMerge w:val="restart"/>
            <w:shd w:val="clear" w:color="auto" w:fill="auto"/>
          </w:tcPr>
          <w:p w14:paraId="6D3145A1" w14:textId="77777777" w:rsidR="00F068F4" w:rsidRPr="003F2DC5" w:rsidRDefault="00F068F4" w:rsidP="00F068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97" w:type="dxa"/>
            <w:shd w:val="clear" w:color="auto" w:fill="auto"/>
          </w:tcPr>
          <w:p w14:paraId="16491D9D" w14:textId="239D08E9" w:rsidR="00F068F4" w:rsidRPr="00697944" w:rsidRDefault="00F068F4" w:rsidP="00F068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860CA">
              <w:rPr>
                <w:sz w:val="20"/>
                <w:szCs w:val="20"/>
              </w:rPr>
              <w:t>Жер ресурстарын басқару жүйесінің теориялық негіздері (жерді басқарудың мәні, мақсаты, міндеттері, функциялары мен принциптері).</w:t>
            </w:r>
          </w:p>
        </w:tc>
        <w:tc>
          <w:tcPr>
            <w:tcW w:w="992" w:type="dxa"/>
            <w:shd w:val="clear" w:color="auto" w:fill="auto"/>
          </w:tcPr>
          <w:p w14:paraId="0E01C7B6" w14:textId="7081264A" w:rsidR="00F068F4" w:rsidRPr="003F2DC5" w:rsidRDefault="005D252C" w:rsidP="00F068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75574304" w14:textId="35127186" w:rsidR="00F068F4" w:rsidRPr="003F2DC5" w:rsidRDefault="005D252C" w:rsidP="00F068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068F4" w:rsidRPr="003F2DC5" w14:paraId="39F94F37" w14:textId="77777777" w:rsidTr="00CD3D91">
        <w:tc>
          <w:tcPr>
            <w:tcW w:w="709" w:type="dxa"/>
            <w:vMerge/>
            <w:shd w:val="clear" w:color="auto" w:fill="auto"/>
          </w:tcPr>
          <w:p w14:paraId="7E9EF096" w14:textId="77777777" w:rsidR="00F068F4" w:rsidRPr="003F2DC5" w:rsidRDefault="00F068F4" w:rsidP="00F068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14:paraId="32809E2F" w14:textId="0E7BB50C" w:rsidR="00F068F4" w:rsidRPr="00697944" w:rsidRDefault="00F068F4" w:rsidP="00103FF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3B56D7" w:rsidRPr="003B56D7">
              <w:rPr>
                <w:sz w:val="20"/>
                <w:szCs w:val="20"/>
              </w:rPr>
              <w:t>Жер ресурстарын басқарудың функциялары мен принциптерінің мәнін анықтау.</w:t>
            </w:r>
          </w:p>
        </w:tc>
        <w:tc>
          <w:tcPr>
            <w:tcW w:w="992" w:type="dxa"/>
            <w:shd w:val="clear" w:color="auto" w:fill="auto"/>
          </w:tcPr>
          <w:p w14:paraId="0B4135F0" w14:textId="44CB1783" w:rsidR="00F068F4" w:rsidRPr="003F2DC5" w:rsidRDefault="00F068F4" w:rsidP="00F068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5FBEE8E4" w14:textId="76296AB4" w:rsidR="00F068F4" w:rsidRPr="003F2DC5" w:rsidRDefault="005D252C" w:rsidP="00F068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F4EA5" w:rsidRPr="006F43E5" w14:paraId="278B8B18" w14:textId="77777777" w:rsidTr="00CD3D91">
        <w:tc>
          <w:tcPr>
            <w:tcW w:w="709" w:type="dxa"/>
            <w:shd w:val="clear" w:color="auto" w:fill="auto"/>
          </w:tcPr>
          <w:p w14:paraId="2641A91D" w14:textId="77777777" w:rsidR="00BF4EA5" w:rsidRPr="003F2DC5" w:rsidRDefault="00BF4EA5" w:rsidP="00F068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14:paraId="400171E9" w14:textId="577D4DCA" w:rsidR="00BF4EA5" w:rsidRPr="00A82589" w:rsidRDefault="00BF4EA5" w:rsidP="003B56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2 СО</w:t>
            </w:r>
            <w:r>
              <w:rPr>
                <w:b/>
                <w:sz w:val="20"/>
                <w:szCs w:val="20"/>
                <w:lang w:val="kk-KZ"/>
              </w:rPr>
              <w:t xml:space="preserve">ӨЖ. </w:t>
            </w:r>
            <w:r>
              <w:rPr>
                <w:b/>
                <w:bCs/>
                <w:sz w:val="20"/>
                <w:szCs w:val="20"/>
              </w:rPr>
              <w:t>1-</w:t>
            </w:r>
            <w:r>
              <w:rPr>
                <w:b/>
                <w:sz w:val="20"/>
                <w:szCs w:val="20"/>
                <w:lang w:val="kk-KZ"/>
              </w:rPr>
              <w:t>СӨЖ-і қабылдау</w:t>
            </w:r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82589">
              <w:rPr>
                <w:b/>
                <w:bCs/>
                <w:sz w:val="20"/>
                <w:szCs w:val="20"/>
                <w:lang w:val="kk-KZ"/>
              </w:rPr>
              <w:t>Тақ</w:t>
            </w:r>
            <w:r w:rsidR="00A82589" w:rsidRPr="00A82589">
              <w:rPr>
                <w:b/>
                <w:bCs/>
                <w:sz w:val="20"/>
                <w:szCs w:val="20"/>
                <w:lang w:val="kk-KZ"/>
              </w:rPr>
              <w:t>ырып</w:t>
            </w:r>
            <w:r w:rsidRPr="00A82589">
              <w:rPr>
                <w:b/>
                <w:bCs/>
                <w:sz w:val="20"/>
                <w:szCs w:val="20"/>
                <w:lang w:val="kk-KZ"/>
              </w:rPr>
              <w:t>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58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4EA5">
              <w:rPr>
                <w:sz w:val="20"/>
                <w:szCs w:val="20"/>
                <w:lang w:val="kk-KZ"/>
              </w:rPr>
              <w:t>.</w:t>
            </w:r>
            <w:r w:rsidR="003B56D7" w:rsidRPr="00BF4EA5">
              <w:rPr>
                <w:sz w:val="20"/>
                <w:szCs w:val="20"/>
                <w:lang w:val="kk-KZ"/>
              </w:rPr>
              <w:t xml:space="preserve"> </w:t>
            </w:r>
            <w:r w:rsidR="003B56D7" w:rsidRPr="00BF4EA5">
              <w:rPr>
                <w:sz w:val="20"/>
                <w:szCs w:val="20"/>
                <w:lang w:val="kk-KZ"/>
              </w:rPr>
              <w:t>«Қазақстан</w:t>
            </w:r>
            <w:r w:rsidR="003B56D7" w:rsidRPr="00BF4EA5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="003B56D7" w:rsidRPr="00BF4EA5">
              <w:rPr>
                <w:sz w:val="20"/>
                <w:szCs w:val="20"/>
                <w:lang w:val="kk-KZ"/>
              </w:rPr>
              <w:t>Республикасындағы</w:t>
            </w:r>
            <w:r w:rsidR="003B56D7" w:rsidRPr="00BF4EA5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r w:rsidR="003B56D7">
              <w:rPr>
                <w:spacing w:val="-47"/>
                <w:sz w:val="20"/>
                <w:szCs w:val="20"/>
                <w:lang w:val="kk-KZ"/>
              </w:rPr>
              <w:t xml:space="preserve">                                       </w:t>
            </w:r>
            <w:r w:rsidR="003B56D7" w:rsidRPr="00BF4EA5">
              <w:rPr>
                <w:sz w:val="20"/>
                <w:szCs w:val="20"/>
                <w:lang w:val="kk-KZ"/>
              </w:rPr>
              <w:t>жер</w:t>
            </w:r>
            <w:r w:rsidR="003B56D7" w:rsidRPr="00BF4EA5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3B56D7" w:rsidRPr="00BF4EA5">
              <w:rPr>
                <w:sz w:val="20"/>
                <w:szCs w:val="20"/>
                <w:lang w:val="kk-KZ"/>
              </w:rPr>
              <w:t>ресурстары</w:t>
            </w:r>
            <w:r w:rsidR="003B56D7" w:rsidRPr="00BF4EA5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3B56D7" w:rsidRPr="00BF4EA5">
              <w:rPr>
                <w:sz w:val="20"/>
                <w:szCs w:val="20"/>
                <w:lang w:val="kk-KZ"/>
              </w:rPr>
              <w:t>және</w:t>
            </w:r>
            <w:r w:rsidR="003B56D7" w:rsidRPr="00BF4EA5">
              <w:rPr>
                <w:spacing w:val="-2"/>
                <w:sz w:val="20"/>
                <w:szCs w:val="20"/>
                <w:lang w:val="kk-KZ"/>
              </w:rPr>
              <w:t xml:space="preserve"> </w:t>
            </w:r>
            <w:r w:rsidR="003B56D7" w:rsidRPr="00BF4EA5">
              <w:rPr>
                <w:sz w:val="20"/>
                <w:szCs w:val="20"/>
                <w:lang w:val="kk-KZ"/>
              </w:rPr>
              <w:t>оны</w:t>
            </w:r>
            <w:r w:rsidR="003B56D7" w:rsidRPr="00BF4EA5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3B56D7" w:rsidRPr="00BF4EA5">
              <w:rPr>
                <w:sz w:val="20"/>
                <w:szCs w:val="20"/>
                <w:lang w:val="kk-KZ"/>
              </w:rPr>
              <w:t>ұтымды</w:t>
            </w:r>
            <w:r w:rsidR="003B56D7" w:rsidRPr="00BF4EA5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="003B56D7" w:rsidRPr="00BF4EA5">
              <w:rPr>
                <w:sz w:val="20"/>
                <w:szCs w:val="20"/>
                <w:lang w:val="kk-KZ"/>
              </w:rPr>
              <w:t>пайдалануды</w:t>
            </w:r>
            <w:r w:rsidR="003B56D7" w:rsidRPr="00BF4EA5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3B56D7" w:rsidRPr="00BF4EA5">
              <w:rPr>
                <w:sz w:val="20"/>
                <w:szCs w:val="20"/>
                <w:lang w:val="kk-KZ"/>
              </w:rPr>
              <w:t>шешу</w:t>
            </w:r>
            <w:r w:rsidR="003B56D7" w:rsidRPr="00BF4EA5">
              <w:rPr>
                <w:spacing w:val="-8"/>
                <w:sz w:val="20"/>
                <w:szCs w:val="20"/>
                <w:lang w:val="kk-KZ"/>
              </w:rPr>
              <w:t xml:space="preserve"> </w:t>
            </w:r>
            <w:r w:rsidR="003B56D7" w:rsidRPr="00BF4EA5">
              <w:rPr>
                <w:sz w:val="20"/>
                <w:szCs w:val="20"/>
                <w:lang w:val="kk-KZ"/>
              </w:rPr>
              <w:t>жолдары»,</w:t>
            </w:r>
            <w:r w:rsidR="003B56D7" w:rsidRPr="00BF4EA5">
              <w:rPr>
                <w:spacing w:val="4"/>
                <w:sz w:val="20"/>
                <w:szCs w:val="20"/>
                <w:lang w:val="kk-KZ"/>
              </w:rPr>
              <w:t xml:space="preserve"> </w:t>
            </w:r>
            <w:r w:rsidR="003B56D7" w:rsidRPr="00BF4EA5">
              <w:rPr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992" w:type="dxa"/>
            <w:shd w:val="clear" w:color="auto" w:fill="auto"/>
          </w:tcPr>
          <w:p w14:paraId="127BD036" w14:textId="77777777" w:rsidR="00BF4EA5" w:rsidRPr="00A82589" w:rsidRDefault="00BF4EA5" w:rsidP="00F068F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shd w:val="clear" w:color="auto" w:fill="auto"/>
          </w:tcPr>
          <w:p w14:paraId="32EF75EB" w14:textId="3944C405" w:rsidR="00BF4EA5" w:rsidRDefault="00C90E7A" w:rsidP="005D25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 w:rsidR="005D252C">
              <w:rPr>
                <w:sz w:val="20"/>
                <w:szCs w:val="20"/>
              </w:rPr>
              <w:t>4</w:t>
            </w:r>
          </w:p>
        </w:tc>
      </w:tr>
      <w:tr w:rsidR="00F068F4" w:rsidRPr="003F2DC5" w14:paraId="79B99EA4" w14:textId="77777777" w:rsidTr="00CD3D91">
        <w:tc>
          <w:tcPr>
            <w:tcW w:w="709" w:type="dxa"/>
            <w:vMerge w:val="restart"/>
            <w:shd w:val="clear" w:color="auto" w:fill="auto"/>
          </w:tcPr>
          <w:p w14:paraId="12BC35DB" w14:textId="77777777" w:rsidR="00F068F4" w:rsidRPr="003F2DC5" w:rsidRDefault="00F068F4" w:rsidP="00F068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97" w:type="dxa"/>
            <w:shd w:val="clear" w:color="auto" w:fill="auto"/>
          </w:tcPr>
          <w:p w14:paraId="596AD0AC" w14:textId="1D93CB0F" w:rsidR="00F068F4" w:rsidRPr="00697944" w:rsidRDefault="00F068F4" w:rsidP="00E4524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E45241" w:rsidRPr="00E45241">
              <w:rPr>
                <w:sz w:val="20"/>
                <w:szCs w:val="20"/>
                <w:lang w:val="kk-KZ"/>
              </w:rPr>
              <w:t>Жер ресурстарын басқарудың экономикалық  тетіктері</w:t>
            </w:r>
            <w:r w:rsidR="00E45241">
              <w:rPr>
                <w:sz w:val="20"/>
                <w:szCs w:val="20"/>
                <w:lang w:val="kk-KZ"/>
              </w:rPr>
              <w:t>.</w:t>
            </w:r>
            <w:r w:rsidRPr="00C860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71D44693" w14:textId="0CBE0531" w:rsidR="00F068F4" w:rsidRPr="003F2DC5" w:rsidRDefault="005D252C" w:rsidP="00F068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77A46B69" w14:textId="6D8FFA4F" w:rsidR="00F068F4" w:rsidRPr="003F2DC5" w:rsidRDefault="005D252C" w:rsidP="00F068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068F4" w:rsidRPr="00E556FC" w14:paraId="0744C9EF" w14:textId="77777777" w:rsidTr="00CD3D91">
        <w:tc>
          <w:tcPr>
            <w:tcW w:w="709" w:type="dxa"/>
            <w:vMerge/>
            <w:shd w:val="clear" w:color="auto" w:fill="auto"/>
          </w:tcPr>
          <w:p w14:paraId="6107F163" w14:textId="77777777" w:rsidR="00F068F4" w:rsidRPr="003F2DC5" w:rsidRDefault="00F068F4" w:rsidP="00F068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14:paraId="08C44DE4" w14:textId="49E1C4BB" w:rsidR="00F068F4" w:rsidRPr="0096013D" w:rsidRDefault="00F068F4" w:rsidP="00103FF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</w:t>
            </w:r>
            <w:r>
              <w:rPr>
                <w:b/>
                <w:sz w:val="20"/>
                <w:szCs w:val="20"/>
              </w:rPr>
              <w:t>.</w:t>
            </w:r>
            <w:r w:rsidRPr="003C26EE">
              <w:rPr>
                <w:sz w:val="20"/>
                <w:szCs w:val="20"/>
                <w:lang w:val="kk-KZ"/>
              </w:rPr>
              <w:t xml:space="preserve"> </w:t>
            </w:r>
            <w:r w:rsidR="00103FF3">
              <w:rPr>
                <w:sz w:val="20"/>
                <w:szCs w:val="20"/>
                <w:lang w:val="kk-KZ"/>
              </w:rPr>
              <w:t xml:space="preserve">ҚР жер қатынастарының </w:t>
            </w:r>
            <w:r w:rsidR="00E45241">
              <w:rPr>
                <w:sz w:val="20"/>
                <w:szCs w:val="20"/>
                <w:lang w:val="kk-KZ"/>
              </w:rPr>
              <w:t xml:space="preserve">экономикалық </w:t>
            </w:r>
            <w:r w:rsidR="00103FF3">
              <w:rPr>
                <w:sz w:val="20"/>
                <w:szCs w:val="20"/>
                <w:lang w:val="kk-KZ"/>
              </w:rPr>
              <w:t>даму кезеңдерін анықтау және шетелдегі жер ресурстарын басқару жүйесінің құрылымын талдау</w:t>
            </w:r>
            <w:r w:rsidRPr="0096013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DECDF05" w14:textId="1B0707AA" w:rsidR="00F068F4" w:rsidRPr="00E556FC" w:rsidRDefault="00F068F4" w:rsidP="00F068F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3334AFB0" w14:textId="55D899D0" w:rsidR="00F068F4" w:rsidRPr="00E556FC" w:rsidRDefault="005D252C" w:rsidP="00F068F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D3D91" w:rsidRPr="00E45241" w14:paraId="4034E8C3" w14:textId="77777777" w:rsidTr="00CD3D91">
        <w:trPr>
          <w:trHeight w:val="285"/>
        </w:trPr>
        <w:tc>
          <w:tcPr>
            <w:tcW w:w="709" w:type="dxa"/>
            <w:shd w:val="clear" w:color="auto" w:fill="auto"/>
          </w:tcPr>
          <w:p w14:paraId="302C0173" w14:textId="77777777" w:rsidR="00CD3D91" w:rsidRPr="00E556FC" w:rsidRDefault="00CD3D91" w:rsidP="00CD3D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</w:tcPr>
          <w:p w14:paraId="2340729E" w14:textId="03BE92B3" w:rsidR="00CD3D91" w:rsidRPr="0096013D" w:rsidRDefault="008A069E" w:rsidP="008A069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A069E">
              <w:rPr>
                <w:b/>
                <w:sz w:val="20"/>
                <w:szCs w:val="20"/>
                <w:highlight w:val="yellow"/>
                <w:lang w:val="kk-KZ"/>
              </w:rPr>
              <w:t>СӨЖ 2</w:t>
            </w:r>
            <w:r w:rsidR="002951B4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Тақырыбы: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5839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Жер ресурстарын басқарудың құрылымы</w:t>
            </w:r>
            <w:r w:rsidR="00E45241">
              <w:rPr>
                <w:sz w:val="20"/>
                <w:szCs w:val="20"/>
                <w:lang w:val="kk-KZ"/>
              </w:rPr>
              <w:t>н жетілдіру</w:t>
            </w:r>
            <w:r>
              <w:rPr>
                <w:sz w:val="20"/>
                <w:szCs w:val="20"/>
                <w:lang w:val="kk-KZ"/>
              </w:rPr>
              <w:t xml:space="preserve">. Презентация. </w:t>
            </w:r>
          </w:p>
        </w:tc>
        <w:tc>
          <w:tcPr>
            <w:tcW w:w="992" w:type="dxa"/>
            <w:shd w:val="clear" w:color="auto" w:fill="auto"/>
          </w:tcPr>
          <w:p w14:paraId="7A79E911" w14:textId="77777777" w:rsidR="00CD3D91" w:rsidRPr="0096013D" w:rsidRDefault="00CD3D91" w:rsidP="00CD3D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shd w:val="clear" w:color="auto" w:fill="auto"/>
          </w:tcPr>
          <w:p w14:paraId="31EF30EE" w14:textId="58347786" w:rsidR="00CD3D91" w:rsidRPr="00E45241" w:rsidRDefault="00CD3D91" w:rsidP="00114A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A069E" w:rsidRPr="00D54EE3" w14:paraId="6B6F65B6" w14:textId="77777777" w:rsidTr="00CD3D91">
        <w:trPr>
          <w:trHeight w:val="285"/>
        </w:trPr>
        <w:tc>
          <w:tcPr>
            <w:tcW w:w="709" w:type="dxa"/>
            <w:shd w:val="clear" w:color="auto" w:fill="auto"/>
          </w:tcPr>
          <w:p w14:paraId="783950AE" w14:textId="77777777" w:rsidR="008A069E" w:rsidRPr="00E556FC" w:rsidRDefault="008A069E" w:rsidP="00CD3D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</w:tcPr>
          <w:p w14:paraId="49D91746" w14:textId="792176EB" w:rsidR="008A069E" w:rsidRDefault="008A069E" w:rsidP="008A069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3-СОӨЖ</w:t>
            </w:r>
            <w:r w:rsidRPr="000E776B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8C383F">
              <w:rPr>
                <w:b/>
                <w:bCs/>
                <w:sz w:val="20"/>
                <w:szCs w:val="20"/>
                <w:lang w:val="kk-KZ"/>
              </w:rPr>
              <w:t>2-</w:t>
            </w:r>
            <w:r w:rsidRPr="008C383F">
              <w:rPr>
                <w:b/>
                <w:sz w:val="20"/>
                <w:szCs w:val="20"/>
                <w:lang w:val="kk-KZ"/>
              </w:rPr>
              <w:t>СӨЖ</w:t>
            </w:r>
            <w:r w:rsidR="008C383F" w:rsidRPr="008C383F">
              <w:rPr>
                <w:b/>
                <w:sz w:val="20"/>
                <w:szCs w:val="20"/>
                <w:lang w:val="kk-KZ"/>
              </w:rPr>
              <w:t>-і</w:t>
            </w:r>
            <w:r w:rsidRPr="00BF4EA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орындау</w:t>
            </w:r>
            <w:r w:rsidRPr="0096013D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бойынша</w:t>
            </w:r>
            <w:r w:rsidRPr="0096013D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кеңес</w:t>
            </w:r>
            <w:r w:rsidRPr="0096013D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беру.</w:t>
            </w:r>
          </w:p>
        </w:tc>
        <w:tc>
          <w:tcPr>
            <w:tcW w:w="992" w:type="dxa"/>
            <w:shd w:val="clear" w:color="auto" w:fill="auto"/>
          </w:tcPr>
          <w:p w14:paraId="285EC035" w14:textId="77777777" w:rsidR="008A069E" w:rsidRPr="0096013D" w:rsidRDefault="008A069E" w:rsidP="00CD3D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shd w:val="clear" w:color="auto" w:fill="auto"/>
          </w:tcPr>
          <w:p w14:paraId="56007AAF" w14:textId="77777777" w:rsidR="008A069E" w:rsidRPr="008A069E" w:rsidRDefault="008A069E" w:rsidP="00114A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68F4" w:rsidRPr="00E544AC" w14:paraId="600230E7" w14:textId="77777777" w:rsidTr="00CD3D91">
        <w:tc>
          <w:tcPr>
            <w:tcW w:w="709" w:type="dxa"/>
            <w:vMerge w:val="restart"/>
            <w:shd w:val="clear" w:color="auto" w:fill="auto"/>
          </w:tcPr>
          <w:p w14:paraId="01E29C3F" w14:textId="77777777" w:rsidR="00F068F4" w:rsidRPr="003F2DC5" w:rsidRDefault="00F068F4" w:rsidP="00F068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97" w:type="dxa"/>
            <w:shd w:val="clear" w:color="auto" w:fill="auto"/>
          </w:tcPr>
          <w:p w14:paraId="6D90BFCD" w14:textId="422C7FB9" w:rsidR="00F068F4" w:rsidRPr="0096013D" w:rsidRDefault="00F068F4" w:rsidP="00F068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C43AD" w:rsidRPr="00550E81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45241" w:rsidRPr="00E45241">
              <w:rPr>
                <w:sz w:val="20"/>
                <w:szCs w:val="20"/>
                <w:lang w:val="kk-KZ"/>
              </w:rPr>
              <w:t xml:space="preserve">Жер ресурстарын басқару жүйесінің </w:t>
            </w:r>
            <w:r w:rsidR="00E45241">
              <w:rPr>
                <w:sz w:val="20"/>
                <w:szCs w:val="20"/>
                <w:lang w:val="kk-KZ"/>
              </w:rPr>
              <w:t xml:space="preserve">өндірісте пайдаланудың </w:t>
            </w:r>
            <w:r w:rsidR="00E45241" w:rsidRPr="00E45241">
              <w:rPr>
                <w:sz w:val="20"/>
                <w:szCs w:val="20"/>
                <w:lang w:val="kk-KZ"/>
              </w:rPr>
              <w:t>тиімділік көрсеткіштері мен критериялары</w:t>
            </w:r>
            <w:r w:rsidRPr="00E4524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51B0E0A" w14:textId="708585BB" w:rsidR="00F068F4" w:rsidRPr="00E544AC" w:rsidRDefault="005D252C" w:rsidP="00F068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59F67C0F" w14:textId="7A71196B" w:rsidR="00F068F4" w:rsidRPr="00E544AC" w:rsidRDefault="005D252C" w:rsidP="00F068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068F4" w:rsidRPr="00E544AC" w14:paraId="4AF15503" w14:textId="77777777" w:rsidTr="00CD3D91">
        <w:tc>
          <w:tcPr>
            <w:tcW w:w="709" w:type="dxa"/>
            <w:vMerge/>
            <w:shd w:val="clear" w:color="auto" w:fill="auto"/>
          </w:tcPr>
          <w:p w14:paraId="4F1AE582" w14:textId="77777777" w:rsidR="00F068F4" w:rsidRPr="00E544AC" w:rsidRDefault="00F068F4" w:rsidP="00F068F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</w:tcPr>
          <w:p w14:paraId="55E39307" w14:textId="2D90A47B" w:rsidR="00F068F4" w:rsidRPr="0096013D" w:rsidRDefault="00F068F4" w:rsidP="00C90E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F30C7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0F30C7">
              <w:rPr>
                <w:b/>
                <w:sz w:val="20"/>
                <w:szCs w:val="20"/>
                <w:lang w:val="kk-KZ"/>
              </w:rPr>
              <w:t xml:space="preserve">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Жерге</w:t>
            </w:r>
            <w:r w:rsidRPr="0096013D">
              <w:rPr>
                <w:spacing w:val="27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орналастыру</w:t>
            </w:r>
            <w:r w:rsidRPr="0096013D">
              <w:rPr>
                <w:spacing w:val="21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және</w:t>
            </w:r>
            <w:r w:rsidRPr="0096013D">
              <w:rPr>
                <w:spacing w:val="27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кадастрлық</w:t>
            </w:r>
            <w:r w:rsidRPr="0096013D">
              <w:rPr>
                <w:spacing w:val="28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қызметі,</w:t>
            </w:r>
            <w:r w:rsidRPr="0096013D">
              <w:rPr>
                <w:spacing w:val="28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жобалау-іздестіру</w:t>
            </w:r>
            <w:r w:rsidRPr="0096013D">
              <w:rPr>
                <w:spacing w:val="20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ұйымдары</w:t>
            </w:r>
            <w:r w:rsidRPr="0096013D">
              <w:rPr>
                <w:spacing w:val="29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мен</w:t>
            </w:r>
            <w:r w:rsidR="00103FF3">
              <w:rPr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ғылыми</w:t>
            </w:r>
            <w:r w:rsidRPr="0096013D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 xml:space="preserve">мекемелерін </w:t>
            </w:r>
            <w:r w:rsidR="00C90E7A">
              <w:rPr>
                <w:sz w:val="20"/>
                <w:szCs w:val="20"/>
                <w:lang w:val="kk-KZ"/>
              </w:rPr>
              <w:t>айқындау</w:t>
            </w:r>
            <w:r w:rsidRPr="0096013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68C557A" w14:textId="1C0AB1BB" w:rsidR="00F068F4" w:rsidRPr="00E544AC" w:rsidRDefault="00F068F4" w:rsidP="00F068F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20B7EC4F" w14:textId="79D49379" w:rsidR="00F068F4" w:rsidRPr="00E544AC" w:rsidRDefault="005D252C" w:rsidP="00F068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D3D91" w:rsidRPr="008A069E" w14:paraId="39640F7D" w14:textId="77777777" w:rsidTr="00CD3D91">
        <w:tc>
          <w:tcPr>
            <w:tcW w:w="709" w:type="dxa"/>
            <w:vMerge/>
            <w:shd w:val="clear" w:color="auto" w:fill="auto"/>
          </w:tcPr>
          <w:p w14:paraId="53459767" w14:textId="77777777" w:rsidR="00CD3D91" w:rsidRPr="00E544AC" w:rsidRDefault="00CD3D91" w:rsidP="00CD3D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</w:tcPr>
          <w:p w14:paraId="2FCE29A7" w14:textId="7E93D537" w:rsidR="00CD3D91" w:rsidRPr="00E544AC" w:rsidRDefault="00CD3D91" w:rsidP="008A069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544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069E">
              <w:rPr>
                <w:b/>
                <w:sz w:val="20"/>
                <w:szCs w:val="20"/>
                <w:lang w:val="kk-KZ"/>
              </w:rPr>
              <w:t>4-</w:t>
            </w:r>
            <w:r w:rsidR="008A069E" w:rsidRPr="008A069E">
              <w:rPr>
                <w:b/>
                <w:sz w:val="20"/>
                <w:szCs w:val="20"/>
                <w:lang w:val="kk-KZ"/>
              </w:rPr>
              <w:t xml:space="preserve"> СО</w:t>
            </w:r>
            <w:r w:rsidR="008A069E">
              <w:rPr>
                <w:b/>
                <w:sz w:val="20"/>
                <w:szCs w:val="20"/>
                <w:lang w:val="kk-KZ"/>
              </w:rPr>
              <w:t xml:space="preserve">ӨЖ. </w:t>
            </w:r>
            <w:r w:rsidR="008A069E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8A069E" w:rsidRPr="008A069E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8A069E">
              <w:rPr>
                <w:b/>
                <w:sz w:val="20"/>
                <w:szCs w:val="20"/>
                <w:lang w:val="kk-KZ"/>
              </w:rPr>
              <w:t>СӨЖ-і қабылдау</w:t>
            </w:r>
            <w:r w:rsidR="008A069E" w:rsidRPr="008A069E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8A069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A069E" w:rsidRPr="00A82589">
              <w:rPr>
                <w:b/>
                <w:bCs/>
                <w:sz w:val="20"/>
                <w:szCs w:val="20"/>
                <w:lang w:val="kk-KZ"/>
              </w:rPr>
              <w:t>Тақырып:</w:t>
            </w:r>
            <w:r w:rsidR="008A069E">
              <w:rPr>
                <w:b/>
                <w:sz w:val="20"/>
                <w:szCs w:val="20"/>
                <w:lang w:val="kk-KZ"/>
              </w:rPr>
              <w:t xml:space="preserve"> </w:t>
            </w:r>
            <w:r w:rsidR="001C37B5">
              <w:rPr>
                <w:sz w:val="20"/>
                <w:szCs w:val="20"/>
                <w:lang w:val="kk-KZ"/>
              </w:rPr>
              <w:t>Жер ресурстарын басқарудың құрылымы</w:t>
            </w:r>
            <w:r w:rsidR="00F068F4">
              <w:rPr>
                <w:sz w:val="20"/>
                <w:szCs w:val="20"/>
                <w:lang w:val="kk-KZ"/>
              </w:rPr>
              <w:t>. Презентация.</w:t>
            </w:r>
          </w:p>
        </w:tc>
        <w:tc>
          <w:tcPr>
            <w:tcW w:w="992" w:type="dxa"/>
            <w:shd w:val="clear" w:color="auto" w:fill="auto"/>
          </w:tcPr>
          <w:p w14:paraId="1320C057" w14:textId="77777777" w:rsidR="00CD3D91" w:rsidRPr="00E544AC" w:rsidRDefault="00CD3D91" w:rsidP="00CD3D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shd w:val="clear" w:color="auto" w:fill="auto"/>
          </w:tcPr>
          <w:p w14:paraId="6A7F86D2" w14:textId="6B3C5AAD" w:rsidR="00CD3D91" w:rsidRPr="00C90E7A" w:rsidRDefault="00C90E7A" w:rsidP="005D25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E7A">
              <w:rPr>
                <w:sz w:val="20"/>
                <w:szCs w:val="20"/>
              </w:rPr>
              <w:t>1</w:t>
            </w:r>
            <w:r w:rsidR="005D252C">
              <w:rPr>
                <w:sz w:val="20"/>
                <w:szCs w:val="20"/>
              </w:rPr>
              <w:t>5</w:t>
            </w:r>
          </w:p>
        </w:tc>
      </w:tr>
      <w:tr w:rsidR="001C37B5" w:rsidRPr="00D54EE3" w14:paraId="0A037B42" w14:textId="77777777" w:rsidTr="00CD3D91">
        <w:tc>
          <w:tcPr>
            <w:tcW w:w="709" w:type="dxa"/>
            <w:shd w:val="clear" w:color="auto" w:fill="auto"/>
          </w:tcPr>
          <w:p w14:paraId="7545FEFA" w14:textId="77777777" w:rsidR="001C37B5" w:rsidRPr="00E544AC" w:rsidRDefault="001C37B5" w:rsidP="00CD3D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</w:tcPr>
          <w:p w14:paraId="1953B8D4" w14:textId="30E201F2" w:rsidR="001C37B5" w:rsidRPr="001C37B5" w:rsidRDefault="001C37B5" w:rsidP="00183B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2-МОДУЛЬ. </w:t>
            </w:r>
            <w:r w:rsidRPr="001C37B5">
              <w:rPr>
                <w:sz w:val="20"/>
                <w:szCs w:val="20"/>
                <w:lang w:val="kk-KZ"/>
              </w:rPr>
              <w:t>Жер</w:t>
            </w:r>
            <w:r w:rsidRPr="001C37B5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1C37B5">
              <w:rPr>
                <w:sz w:val="20"/>
                <w:szCs w:val="20"/>
                <w:lang w:val="kk-KZ"/>
              </w:rPr>
              <w:t>ресурстарын</w:t>
            </w:r>
            <w:r w:rsidRPr="001C37B5">
              <w:rPr>
                <w:spacing w:val="-3"/>
                <w:sz w:val="20"/>
                <w:szCs w:val="20"/>
                <w:lang w:val="kk-KZ"/>
              </w:rPr>
              <w:t xml:space="preserve"> </w:t>
            </w:r>
            <w:r w:rsidRPr="001C37B5">
              <w:rPr>
                <w:sz w:val="20"/>
                <w:szCs w:val="20"/>
                <w:lang w:val="kk-KZ"/>
              </w:rPr>
              <w:t>басқару</w:t>
            </w:r>
            <w:r w:rsidR="009F027B">
              <w:rPr>
                <w:sz w:val="20"/>
                <w:szCs w:val="20"/>
                <w:lang w:val="kk-KZ"/>
              </w:rPr>
              <w:t>дың</w:t>
            </w:r>
            <w:r w:rsidRPr="001C37B5">
              <w:rPr>
                <w:spacing w:val="-7"/>
                <w:sz w:val="20"/>
                <w:szCs w:val="20"/>
                <w:lang w:val="kk-KZ"/>
              </w:rPr>
              <w:t xml:space="preserve"> </w:t>
            </w:r>
            <w:r w:rsidR="00183B7F">
              <w:rPr>
                <w:sz w:val="20"/>
                <w:szCs w:val="20"/>
                <w:lang w:val="kk-KZ"/>
              </w:rPr>
              <w:t>ұйымдастыру</w:t>
            </w:r>
            <w:r w:rsidRPr="001C37B5">
              <w:rPr>
                <w:sz w:val="20"/>
                <w:szCs w:val="20"/>
                <w:lang w:val="kk-KZ"/>
              </w:rPr>
              <w:t xml:space="preserve"> құқ</w:t>
            </w:r>
            <w:r w:rsidR="00183B7F">
              <w:rPr>
                <w:sz w:val="20"/>
                <w:szCs w:val="20"/>
                <w:lang w:val="kk-KZ"/>
              </w:rPr>
              <w:t>ық</w:t>
            </w:r>
            <w:r w:rsidRPr="001C37B5">
              <w:rPr>
                <w:sz w:val="20"/>
                <w:szCs w:val="20"/>
                <w:lang w:val="kk-KZ"/>
              </w:rPr>
              <w:t>тық</w:t>
            </w:r>
            <w:r w:rsidRPr="001C37B5">
              <w:rPr>
                <w:spacing w:val="-3"/>
                <w:sz w:val="20"/>
                <w:szCs w:val="20"/>
                <w:lang w:val="kk-KZ"/>
              </w:rPr>
              <w:t xml:space="preserve"> </w:t>
            </w:r>
            <w:r w:rsidR="00183B7F">
              <w:rPr>
                <w:sz w:val="20"/>
                <w:szCs w:val="20"/>
                <w:lang w:val="kk-KZ"/>
              </w:rPr>
              <w:t>механизмдері</w:t>
            </w:r>
          </w:p>
        </w:tc>
        <w:tc>
          <w:tcPr>
            <w:tcW w:w="992" w:type="dxa"/>
            <w:shd w:val="clear" w:color="auto" w:fill="auto"/>
          </w:tcPr>
          <w:p w14:paraId="3BE6682B" w14:textId="77777777" w:rsidR="001C37B5" w:rsidRPr="00E544AC" w:rsidRDefault="001C37B5" w:rsidP="00CD3D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shd w:val="clear" w:color="auto" w:fill="auto"/>
          </w:tcPr>
          <w:p w14:paraId="11371A95" w14:textId="77777777" w:rsidR="001C37B5" w:rsidRPr="00E544AC" w:rsidRDefault="001C37B5" w:rsidP="00CD3D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068F4" w:rsidRPr="001C37B5" w14:paraId="46A4A182" w14:textId="77777777" w:rsidTr="00CD3D91">
        <w:tc>
          <w:tcPr>
            <w:tcW w:w="709" w:type="dxa"/>
            <w:vMerge w:val="restart"/>
            <w:shd w:val="clear" w:color="auto" w:fill="auto"/>
          </w:tcPr>
          <w:p w14:paraId="09D5113A" w14:textId="77777777" w:rsidR="00F068F4" w:rsidRPr="001C37B5" w:rsidRDefault="00F068F4" w:rsidP="00F068F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37B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797" w:type="dxa"/>
            <w:shd w:val="clear" w:color="auto" w:fill="auto"/>
          </w:tcPr>
          <w:p w14:paraId="4E0290DF" w14:textId="50D835EC" w:rsidR="00F068F4" w:rsidRPr="0096013D" w:rsidRDefault="00F068F4" w:rsidP="00AE5EE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37B5">
              <w:rPr>
                <w:b/>
                <w:sz w:val="20"/>
                <w:szCs w:val="20"/>
                <w:lang w:val="kk-KZ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Қ</w:t>
            </w:r>
            <w:r w:rsidR="00AE5EEF">
              <w:rPr>
                <w:sz w:val="20"/>
                <w:szCs w:val="20"/>
                <w:lang w:val="kk-KZ"/>
              </w:rPr>
              <w:t xml:space="preserve">азақстан </w:t>
            </w:r>
            <w:r w:rsidRPr="0096013D">
              <w:rPr>
                <w:sz w:val="20"/>
                <w:szCs w:val="20"/>
                <w:lang w:val="kk-KZ"/>
              </w:rPr>
              <w:t>Р</w:t>
            </w:r>
            <w:r w:rsidR="00AE5EEF">
              <w:rPr>
                <w:sz w:val="20"/>
                <w:szCs w:val="20"/>
                <w:lang w:val="kk-KZ"/>
              </w:rPr>
              <w:t>еспубликасында</w:t>
            </w:r>
            <w:r w:rsidRPr="0096013D">
              <w:rPr>
                <w:sz w:val="20"/>
                <w:szCs w:val="20"/>
                <w:lang w:val="kk-KZ"/>
              </w:rPr>
              <w:t xml:space="preserve"> </w:t>
            </w:r>
            <w:r w:rsidR="00AE5EEF">
              <w:rPr>
                <w:sz w:val="20"/>
                <w:szCs w:val="20"/>
                <w:lang w:val="kk-KZ"/>
              </w:rPr>
              <w:t>ж</w:t>
            </w:r>
            <w:r w:rsidRPr="0096013D">
              <w:rPr>
                <w:sz w:val="20"/>
                <w:szCs w:val="20"/>
                <w:lang w:val="kk-KZ"/>
              </w:rPr>
              <w:t xml:space="preserve">ер </w:t>
            </w:r>
            <w:r w:rsidR="00AE5EEF" w:rsidRPr="001C37B5">
              <w:rPr>
                <w:sz w:val="20"/>
                <w:szCs w:val="20"/>
                <w:lang w:val="kk-KZ"/>
              </w:rPr>
              <w:t>басқару</w:t>
            </w:r>
            <w:r w:rsidR="00AE5EEF">
              <w:rPr>
                <w:sz w:val="20"/>
                <w:szCs w:val="20"/>
                <w:lang w:val="kk-KZ"/>
              </w:rPr>
              <w:t>дың</w:t>
            </w:r>
            <w:r w:rsidR="00AE5EEF" w:rsidRPr="001C37B5">
              <w:rPr>
                <w:spacing w:val="-7"/>
                <w:sz w:val="20"/>
                <w:szCs w:val="20"/>
                <w:lang w:val="kk-KZ"/>
              </w:rPr>
              <w:t xml:space="preserve"> </w:t>
            </w:r>
            <w:r w:rsidR="00AE5EEF" w:rsidRPr="001C37B5">
              <w:rPr>
                <w:sz w:val="20"/>
                <w:szCs w:val="20"/>
                <w:lang w:val="kk-KZ"/>
              </w:rPr>
              <w:t>құқ</w:t>
            </w:r>
            <w:r w:rsidR="00AE5EEF">
              <w:rPr>
                <w:sz w:val="20"/>
                <w:szCs w:val="20"/>
                <w:lang w:val="kk-KZ"/>
              </w:rPr>
              <w:t>ық</w:t>
            </w:r>
            <w:r w:rsidR="00AE5EEF" w:rsidRPr="001C37B5">
              <w:rPr>
                <w:sz w:val="20"/>
                <w:szCs w:val="20"/>
                <w:lang w:val="kk-KZ"/>
              </w:rPr>
              <w:t>тық</w:t>
            </w:r>
            <w:r w:rsidR="00AE5EEF" w:rsidRPr="001C37B5">
              <w:rPr>
                <w:spacing w:val="-3"/>
                <w:sz w:val="20"/>
                <w:szCs w:val="20"/>
                <w:lang w:val="kk-KZ"/>
              </w:rPr>
              <w:t xml:space="preserve"> </w:t>
            </w:r>
            <w:r w:rsidR="00AE5EEF">
              <w:rPr>
                <w:sz w:val="20"/>
                <w:szCs w:val="20"/>
                <w:lang w:val="kk-KZ"/>
              </w:rPr>
              <w:t>механизмдері</w:t>
            </w:r>
            <w:r w:rsidRPr="0096013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37C9AB2" w14:textId="34378A3E" w:rsidR="00F068F4" w:rsidRPr="001C37B5" w:rsidRDefault="005D252C" w:rsidP="00F068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6E4776C7" w14:textId="0BC0C169" w:rsidR="00F068F4" w:rsidRPr="001C37B5" w:rsidRDefault="005D252C" w:rsidP="00F068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068F4" w:rsidRPr="003F2DC5" w14:paraId="617F30A8" w14:textId="77777777" w:rsidTr="00CD3D91">
        <w:tc>
          <w:tcPr>
            <w:tcW w:w="709" w:type="dxa"/>
            <w:vMerge/>
            <w:shd w:val="clear" w:color="auto" w:fill="auto"/>
          </w:tcPr>
          <w:p w14:paraId="34D4E3C0" w14:textId="77777777" w:rsidR="00F068F4" w:rsidRPr="001C37B5" w:rsidRDefault="00F068F4" w:rsidP="00F068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</w:tcPr>
          <w:p w14:paraId="66320953" w14:textId="6F63D3E5" w:rsidR="00F068F4" w:rsidRPr="0096013D" w:rsidRDefault="00F068F4" w:rsidP="00F068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C37B5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C37B5">
              <w:rPr>
                <w:b/>
                <w:sz w:val="20"/>
                <w:szCs w:val="20"/>
                <w:lang w:val="kk-KZ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Жер</w:t>
            </w:r>
            <w:r w:rsidRPr="0096013D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ресурстарын</w:t>
            </w:r>
            <w:r w:rsidRPr="0096013D">
              <w:rPr>
                <w:spacing w:val="-3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басқарудың</w:t>
            </w:r>
            <w:r w:rsidRPr="0096013D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ұйымдастырушылық</w:t>
            </w:r>
            <w:r w:rsidRPr="0096013D">
              <w:rPr>
                <w:spacing w:val="-3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құқықтық</w:t>
            </w:r>
            <w:r w:rsidRPr="0096013D">
              <w:rPr>
                <w:spacing w:val="-3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тетіктерін</w:t>
            </w:r>
            <w:r w:rsidRPr="0096013D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талдау.</w:t>
            </w:r>
          </w:p>
        </w:tc>
        <w:tc>
          <w:tcPr>
            <w:tcW w:w="992" w:type="dxa"/>
            <w:shd w:val="clear" w:color="auto" w:fill="auto"/>
          </w:tcPr>
          <w:p w14:paraId="289CA76B" w14:textId="10569F4A" w:rsidR="00F068F4" w:rsidRPr="003F2DC5" w:rsidRDefault="00F068F4" w:rsidP="00F068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1CCF8DCA" w14:textId="5BA8A6F3" w:rsidR="00F068F4" w:rsidRPr="003F2DC5" w:rsidRDefault="005D252C" w:rsidP="00F068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951B4" w:rsidRPr="00580091" w14:paraId="21B7A3F9" w14:textId="77777777" w:rsidTr="00CD3D91">
        <w:tc>
          <w:tcPr>
            <w:tcW w:w="709" w:type="dxa"/>
            <w:vMerge/>
            <w:shd w:val="clear" w:color="auto" w:fill="auto"/>
          </w:tcPr>
          <w:p w14:paraId="6FFA81EE" w14:textId="77777777" w:rsidR="002951B4" w:rsidRPr="00E544AC" w:rsidRDefault="002951B4" w:rsidP="00CD3D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</w:tcPr>
          <w:p w14:paraId="78578CFB" w14:textId="60A62C9D" w:rsidR="002951B4" w:rsidRPr="001C37B5" w:rsidRDefault="002951B4" w:rsidP="0058009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A069E">
              <w:rPr>
                <w:b/>
                <w:sz w:val="20"/>
                <w:szCs w:val="20"/>
                <w:highlight w:val="yellow"/>
                <w:lang w:val="kk-KZ"/>
              </w:rPr>
              <w:t>СӨЖ</w:t>
            </w:r>
            <w:r w:rsidRPr="002951B4">
              <w:rPr>
                <w:b/>
                <w:sz w:val="20"/>
                <w:szCs w:val="20"/>
                <w:highlight w:val="yellow"/>
                <w:lang w:val="kk-KZ"/>
              </w:rPr>
              <w:t xml:space="preserve"> 3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Тақырыбы: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5839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«</w:t>
            </w:r>
            <w:r w:rsidR="00580091">
              <w:rPr>
                <w:sz w:val="20"/>
                <w:szCs w:val="20"/>
                <w:lang w:val="kk-KZ"/>
              </w:rPr>
              <w:t>Жер ресурстарын басқару бойынша өндірістік мекемелер құрылымы мен қызметі</w:t>
            </w:r>
            <w:r>
              <w:rPr>
                <w:sz w:val="20"/>
                <w:szCs w:val="20"/>
                <w:lang w:val="kk-KZ"/>
              </w:rPr>
              <w:t>». Презентация.</w:t>
            </w:r>
          </w:p>
        </w:tc>
        <w:tc>
          <w:tcPr>
            <w:tcW w:w="992" w:type="dxa"/>
            <w:shd w:val="clear" w:color="auto" w:fill="auto"/>
          </w:tcPr>
          <w:p w14:paraId="51C86D66" w14:textId="77777777" w:rsidR="002951B4" w:rsidRPr="00E544AC" w:rsidRDefault="002951B4" w:rsidP="00CD3D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shd w:val="clear" w:color="auto" w:fill="auto"/>
          </w:tcPr>
          <w:p w14:paraId="1119B168" w14:textId="77777777" w:rsidR="002951B4" w:rsidRPr="00CD3D91" w:rsidRDefault="002951B4" w:rsidP="00114A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D3D91" w:rsidRPr="00D54EE3" w14:paraId="018D01FA" w14:textId="77777777" w:rsidTr="00CD3D91">
        <w:tc>
          <w:tcPr>
            <w:tcW w:w="709" w:type="dxa"/>
            <w:vMerge/>
            <w:shd w:val="clear" w:color="auto" w:fill="auto"/>
          </w:tcPr>
          <w:p w14:paraId="0FC1A443" w14:textId="77777777" w:rsidR="00CD3D91" w:rsidRPr="00E544AC" w:rsidRDefault="00CD3D91" w:rsidP="00CD3D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</w:tcPr>
          <w:p w14:paraId="12C759B0" w14:textId="4F0D2DD1" w:rsidR="00CD3D91" w:rsidRPr="00697944" w:rsidRDefault="002951B4" w:rsidP="002951B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C37B5">
              <w:rPr>
                <w:b/>
                <w:sz w:val="20"/>
                <w:szCs w:val="20"/>
                <w:lang w:val="kk-KZ"/>
              </w:rPr>
              <w:t>4</w:t>
            </w:r>
            <w:r w:rsidRPr="002951B4">
              <w:rPr>
                <w:b/>
                <w:sz w:val="20"/>
                <w:szCs w:val="20"/>
                <w:lang w:val="kk-KZ"/>
              </w:rPr>
              <w:t>-</w:t>
            </w:r>
            <w:r w:rsidR="001C37B5">
              <w:rPr>
                <w:b/>
                <w:sz w:val="20"/>
                <w:szCs w:val="20"/>
                <w:lang w:val="kk-KZ"/>
              </w:rPr>
              <w:t>СОӨЖ</w:t>
            </w:r>
            <w:r w:rsidR="001C37B5" w:rsidRPr="000E776B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kk-KZ"/>
              </w:rPr>
              <w:t>3-</w:t>
            </w:r>
            <w:r w:rsidR="001C37B5"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  <w:lang w:val="kk-KZ"/>
              </w:rPr>
              <w:t>-і</w:t>
            </w:r>
            <w:r w:rsidR="001C37B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C37B5" w:rsidRPr="0096013D">
              <w:rPr>
                <w:sz w:val="20"/>
                <w:szCs w:val="20"/>
                <w:lang w:val="kk-KZ"/>
              </w:rPr>
              <w:t>орындау</w:t>
            </w:r>
            <w:r w:rsidR="001C37B5" w:rsidRPr="0096013D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="001C37B5" w:rsidRPr="0096013D">
              <w:rPr>
                <w:sz w:val="20"/>
                <w:szCs w:val="20"/>
                <w:lang w:val="kk-KZ"/>
              </w:rPr>
              <w:t>бойынша</w:t>
            </w:r>
            <w:r w:rsidR="001C37B5" w:rsidRPr="0096013D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="001C37B5" w:rsidRPr="0096013D">
              <w:rPr>
                <w:sz w:val="20"/>
                <w:szCs w:val="20"/>
                <w:lang w:val="kk-KZ"/>
              </w:rPr>
              <w:t>кеңес</w:t>
            </w:r>
            <w:r w:rsidR="001C37B5" w:rsidRPr="0096013D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="001C37B5" w:rsidRPr="0096013D">
              <w:rPr>
                <w:sz w:val="20"/>
                <w:szCs w:val="20"/>
                <w:lang w:val="kk-KZ"/>
              </w:rPr>
              <w:t>беру.</w:t>
            </w:r>
          </w:p>
        </w:tc>
        <w:tc>
          <w:tcPr>
            <w:tcW w:w="992" w:type="dxa"/>
            <w:shd w:val="clear" w:color="auto" w:fill="auto"/>
          </w:tcPr>
          <w:p w14:paraId="04C86306" w14:textId="77777777" w:rsidR="00CD3D91" w:rsidRPr="00E544AC" w:rsidRDefault="00CD3D91" w:rsidP="00CD3D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shd w:val="clear" w:color="auto" w:fill="auto"/>
          </w:tcPr>
          <w:p w14:paraId="168B857E" w14:textId="73023D12" w:rsidR="00CD3D91" w:rsidRPr="00CD3D91" w:rsidRDefault="00CD3D91" w:rsidP="00114A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D252C" w:rsidRPr="002951B4" w14:paraId="691DED55" w14:textId="77777777" w:rsidTr="00CD3D91">
        <w:tc>
          <w:tcPr>
            <w:tcW w:w="709" w:type="dxa"/>
            <w:vMerge w:val="restart"/>
            <w:shd w:val="clear" w:color="auto" w:fill="auto"/>
          </w:tcPr>
          <w:p w14:paraId="7363F0C6" w14:textId="62F71D74" w:rsidR="005D252C" w:rsidRPr="00E544AC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7797" w:type="dxa"/>
            <w:shd w:val="clear" w:color="auto" w:fill="auto"/>
          </w:tcPr>
          <w:p w14:paraId="5C18DE01" w14:textId="26472320" w:rsidR="005D252C" w:rsidRPr="006128A4" w:rsidRDefault="005D252C" w:rsidP="005D252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951B4">
              <w:rPr>
                <w:b/>
                <w:sz w:val="20"/>
                <w:szCs w:val="20"/>
                <w:lang w:val="kk-KZ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951B4">
              <w:rPr>
                <w:sz w:val="20"/>
                <w:szCs w:val="20"/>
                <w:lang w:val="kk-KZ"/>
              </w:rPr>
              <w:t>Қазақстан Рес</w:t>
            </w:r>
            <w:r w:rsidRPr="00C860CA">
              <w:rPr>
                <w:sz w:val="20"/>
                <w:szCs w:val="20"/>
              </w:rPr>
              <w:t>публикасындағы жер ресурстарын басқару жүйесі.</w:t>
            </w:r>
          </w:p>
        </w:tc>
        <w:tc>
          <w:tcPr>
            <w:tcW w:w="992" w:type="dxa"/>
            <w:shd w:val="clear" w:color="auto" w:fill="auto"/>
          </w:tcPr>
          <w:p w14:paraId="4109B2CA" w14:textId="121B593F" w:rsidR="005D252C" w:rsidRPr="00E544AC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2C1CD4D6" w14:textId="3E3B7877" w:rsidR="005D252C" w:rsidRPr="001C37B5" w:rsidRDefault="005D252C" w:rsidP="005D25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010C8">
              <w:rPr>
                <w:sz w:val="20"/>
                <w:szCs w:val="20"/>
                <w:lang w:val="kk-KZ"/>
              </w:rPr>
              <w:t>1</w:t>
            </w:r>
          </w:p>
        </w:tc>
      </w:tr>
      <w:tr w:rsidR="005D252C" w:rsidRPr="002951B4" w14:paraId="6D0128F1" w14:textId="77777777" w:rsidTr="00CD3D91">
        <w:tc>
          <w:tcPr>
            <w:tcW w:w="709" w:type="dxa"/>
            <w:vMerge/>
            <w:shd w:val="clear" w:color="auto" w:fill="auto"/>
          </w:tcPr>
          <w:p w14:paraId="2F8383E2" w14:textId="77777777" w:rsidR="005D252C" w:rsidRPr="00E544AC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</w:tcPr>
          <w:p w14:paraId="63672F65" w14:textId="3BEB362E" w:rsidR="005D252C" w:rsidRPr="006128A4" w:rsidRDefault="005D252C" w:rsidP="00895059">
            <w:pPr>
              <w:jc w:val="both"/>
              <w:rPr>
                <w:sz w:val="20"/>
                <w:szCs w:val="20"/>
                <w:lang w:val="kk-KZ"/>
              </w:rPr>
            </w:pPr>
            <w:r w:rsidRPr="00076AF5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076AF5">
              <w:rPr>
                <w:b/>
                <w:sz w:val="20"/>
                <w:szCs w:val="20"/>
                <w:lang w:val="kk-KZ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Жер кадастрының негіздері</w:t>
            </w:r>
            <w:r>
              <w:rPr>
                <w:sz w:val="20"/>
                <w:szCs w:val="20"/>
                <w:lang w:val="kk-KZ"/>
              </w:rPr>
              <w:t>н анықтау</w:t>
            </w:r>
            <w:r w:rsidRPr="0096013D">
              <w:rPr>
                <w:sz w:val="20"/>
                <w:szCs w:val="20"/>
                <w:lang w:val="kk-KZ"/>
              </w:rPr>
              <w:t xml:space="preserve"> (жер кадастрының мәні, мазмұны, мақсаты, міндеттері, құрамдық бөліктері және принциптері).</w:t>
            </w:r>
          </w:p>
        </w:tc>
        <w:tc>
          <w:tcPr>
            <w:tcW w:w="992" w:type="dxa"/>
            <w:shd w:val="clear" w:color="auto" w:fill="auto"/>
          </w:tcPr>
          <w:p w14:paraId="08921BAC" w14:textId="28B9CAA1" w:rsidR="005D252C" w:rsidRPr="00E544AC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683C5120" w14:textId="1FF05B9B" w:rsidR="005D252C" w:rsidRPr="001C37B5" w:rsidRDefault="005D252C" w:rsidP="005D25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D252C" w:rsidRPr="002951B4" w14:paraId="13823F12" w14:textId="77777777" w:rsidTr="00CD3D91">
        <w:tc>
          <w:tcPr>
            <w:tcW w:w="709" w:type="dxa"/>
            <w:vMerge/>
            <w:shd w:val="clear" w:color="auto" w:fill="auto"/>
          </w:tcPr>
          <w:p w14:paraId="51CA828B" w14:textId="77777777" w:rsidR="005D252C" w:rsidRPr="00E544AC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</w:tcPr>
          <w:p w14:paraId="60FEFDB0" w14:textId="4067C0AE" w:rsidR="005D252C" w:rsidRPr="006128A4" w:rsidRDefault="005D252C" w:rsidP="005D252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5-</w:t>
            </w:r>
            <w:r w:rsidRPr="008A069E">
              <w:rPr>
                <w:b/>
                <w:sz w:val="20"/>
                <w:szCs w:val="20"/>
                <w:lang w:val="kk-KZ"/>
              </w:rPr>
              <w:t xml:space="preserve"> СО</w:t>
            </w:r>
            <w:r>
              <w:rPr>
                <w:b/>
                <w:sz w:val="20"/>
                <w:szCs w:val="20"/>
                <w:lang w:val="kk-KZ"/>
              </w:rPr>
              <w:t xml:space="preserve">ӨЖ. 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8A069E">
              <w:rPr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СӨЖ-і қабылдау</w:t>
            </w:r>
            <w:r w:rsidRPr="008A069E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82589">
              <w:rPr>
                <w:b/>
                <w:bCs/>
                <w:sz w:val="20"/>
                <w:szCs w:val="20"/>
                <w:lang w:val="kk-KZ"/>
              </w:rPr>
              <w:t>Тақырып: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 xml:space="preserve">орындау бойынша </w:t>
            </w:r>
            <w:r>
              <w:rPr>
                <w:sz w:val="20"/>
                <w:szCs w:val="20"/>
                <w:lang w:val="kk-KZ"/>
              </w:rPr>
              <w:t xml:space="preserve">қабылдау. </w:t>
            </w:r>
            <w:r>
              <w:rPr>
                <w:b/>
                <w:sz w:val="20"/>
                <w:szCs w:val="20"/>
                <w:lang w:val="kk-KZ"/>
              </w:rPr>
              <w:t>«</w:t>
            </w:r>
            <w:r>
              <w:rPr>
                <w:sz w:val="20"/>
                <w:szCs w:val="20"/>
                <w:lang w:val="kk-KZ"/>
              </w:rPr>
              <w:t>Таңдаған аудан бойынша жер қорына сипаттама». Презентация.</w:t>
            </w:r>
          </w:p>
        </w:tc>
        <w:tc>
          <w:tcPr>
            <w:tcW w:w="992" w:type="dxa"/>
            <w:shd w:val="clear" w:color="auto" w:fill="auto"/>
          </w:tcPr>
          <w:p w14:paraId="3157380F" w14:textId="77777777" w:rsidR="005D252C" w:rsidRPr="00E544AC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shd w:val="clear" w:color="auto" w:fill="auto"/>
          </w:tcPr>
          <w:p w14:paraId="7A0E593C" w14:textId="23194B5F" w:rsidR="005D252C" w:rsidRPr="001C37B5" w:rsidRDefault="005D252C" w:rsidP="005D25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D3D91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D252C" w:rsidRPr="002951B4" w14:paraId="486ABFDD" w14:textId="77777777" w:rsidTr="00CD3D91">
        <w:tc>
          <w:tcPr>
            <w:tcW w:w="9498" w:type="dxa"/>
            <w:gridSpan w:val="3"/>
            <w:shd w:val="clear" w:color="auto" w:fill="auto"/>
          </w:tcPr>
          <w:p w14:paraId="7CDBB15F" w14:textId="7FB2EF98" w:rsidR="005D252C" w:rsidRPr="001C37B5" w:rsidRDefault="005D252C" w:rsidP="005D25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11" w:type="dxa"/>
            <w:shd w:val="clear" w:color="auto" w:fill="auto"/>
          </w:tcPr>
          <w:p w14:paraId="13308BAA" w14:textId="77777777" w:rsidR="005D252C" w:rsidRPr="003F2DC5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D252C" w:rsidRPr="001C37B5" w14:paraId="5E9A6A66" w14:textId="77777777" w:rsidTr="00CD3D91">
        <w:tc>
          <w:tcPr>
            <w:tcW w:w="709" w:type="dxa"/>
            <w:shd w:val="clear" w:color="auto" w:fill="auto"/>
          </w:tcPr>
          <w:p w14:paraId="59F85510" w14:textId="77777777" w:rsidR="005D252C" w:rsidRPr="003F2DC5" w:rsidRDefault="005D252C" w:rsidP="005D25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14:paraId="26E43F86" w14:textId="70C3BBD7" w:rsidR="005D252C" w:rsidRPr="002951B4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3-МОДУЛЬ.</w:t>
            </w:r>
            <w:r w:rsidRPr="00C860CA">
              <w:rPr>
                <w:sz w:val="20"/>
                <w:szCs w:val="20"/>
              </w:rPr>
              <w:t xml:space="preserve"> Жер</w:t>
            </w:r>
            <w:r w:rsidRPr="00C860CA"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ресурстарын бас</w:t>
            </w:r>
            <w:r>
              <w:rPr>
                <w:spacing w:val="-8"/>
                <w:sz w:val="20"/>
                <w:szCs w:val="20"/>
                <w:lang w:val="kk-KZ"/>
              </w:rPr>
              <w:t xml:space="preserve">қарудың құрылымы және </w:t>
            </w:r>
            <w:r>
              <w:rPr>
                <w:sz w:val="20"/>
                <w:szCs w:val="20"/>
                <w:lang w:val="kk-KZ"/>
              </w:rPr>
              <w:t>жер мониторингін жүргізу</w:t>
            </w:r>
          </w:p>
        </w:tc>
        <w:tc>
          <w:tcPr>
            <w:tcW w:w="992" w:type="dxa"/>
            <w:shd w:val="clear" w:color="auto" w:fill="auto"/>
          </w:tcPr>
          <w:p w14:paraId="1D65C30F" w14:textId="77777777" w:rsidR="005D252C" w:rsidRPr="001C37B5" w:rsidRDefault="005D252C" w:rsidP="005D25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shd w:val="clear" w:color="auto" w:fill="auto"/>
          </w:tcPr>
          <w:p w14:paraId="63F8E5F2" w14:textId="77777777" w:rsidR="005D252C" w:rsidRPr="003010C8" w:rsidRDefault="005D252C" w:rsidP="005D25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D252C" w:rsidRPr="001C37B5" w14:paraId="4F28CBE4" w14:textId="77777777" w:rsidTr="00CD3D91">
        <w:tc>
          <w:tcPr>
            <w:tcW w:w="709" w:type="dxa"/>
            <w:vMerge w:val="restart"/>
            <w:shd w:val="clear" w:color="auto" w:fill="auto"/>
          </w:tcPr>
          <w:p w14:paraId="76705EFF" w14:textId="77777777" w:rsidR="005D252C" w:rsidRPr="001C37B5" w:rsidRDefault="005D252C" w:rsidP="005D25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37B5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797" w:type="dxa"/>
            <w:shd w:val="clear" w:color="auto" w:fill="auto"/>
          </w:tcPr>
          <w:p w14:paraId="4FF959EB" w14:textId="3B5A7893" w:rsidR="005D252C" w:rsidRPr="001C37B5" w:rsidRDefault="005D252C" w:rsidP="005D25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37B5">
              <w:rPr>
                <w:b/>
                <w:sz w:val="20"/>
                <w:szCs w:val="20"/>
                <w:lang w:val="kk-KZ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80091">
              <w:rPr>
                <w:sz w:val="20"/>
                <w:szCs w:val="20"/>
                <w:lang w:val="kk-KZ"/>
              </w:rPr>
              <w:t>Жер ресурстарын басқарудағы ақпараттық жүйенің маңызы мен міндеттері</w:t>
            </w:r>
            <w:r w:rsidRPr="001C37B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BFB5AD3" w14:textId="7B4AF80A" w:rsidR="005D252C" w:rsidRPr="001C37B5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64D80AF2" w14:textId="244E8A79" w:rsidR="005D252C" w:rsidRPr="001C37B5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D252C" w:rsidRPr="003F2DC5" w14:paraId="2811F76B" w14:textId="77777777" w:rsidTr="00CD3D91">
        <w:tc>
          <w:tcPr>
            <w:tcW w:w="709" w:type="dxa"/>
            <w:vMerge/>
            <w:shd w:val="clear" w:color="auto" w:fill="auto"/>
          </w:tcPr>
          <w:p w14:paraId="6B22CBD5" w14:textId="77777777" w:rsidR="005D252C" w:rsidRPr="001C37B5" w:rsidRDefault="005D252C" w:rsidP="005D25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</w:tcPr>
          <w:p w14:paraId="30F29AB3" w14:textId="0EB16CA4" w:rsidR="005D252C" w:rsidRPr="0096013D" w:rsidRDefault="005D252C" w:rsidP="005D25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C37B5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C37B5">
              <w:rPr>
                <w:b/>
                <w:sz w:val="20"/>
                <w:szCs w:val="20"/>
                <w:lang w:val="kk-KZ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Жер-кадастр</w:t>
            </w:r>
            <w:r>
              <w:rPr>
                <w:sz w:val="20"/>
                <w:szCs w:val="20"/>
                <w:lang w:val="kk-KZ"/>
              </w:rPr>
              <w:t>ын ақпараттық</w:t>
            </w:r>
            <w:r w:rsidRPr="0096013D">
              <w:rPr>
                <w:sz w:val="20"/>
                <w:szCs w:val="20"/>
                <w:lang w:val="kk-KZ"/>
              </w:rPr>
              <w:t xml:space="preserve"> жүйе</w:t>
            </w:r>
            <w:r>
              <w:rPr>
                <w:sz w:val="20"/>
                <w:szCs w:val="20"/>
                <w:lang w:val="kk-KZ"/>
              </w:rPr>
              <w:t>де жүргізілу</w:t>
            </w:r>
            <w:r w:rsidRPr="0096013D">
              <w:rPr>
                <w:sz w:val="20"/>
                <w:szCs w:val="20"/>
                <w:lang w:val="kk-KZ"/>
              </w:rPr>
              <w:t xml:space="preserve"> (құқықтық-тіркеу, фискалдық және көп мақсатты) негізінде жер ресурстарын басқару жүйесін дамытудың шетелдік тәжірибелерін талдау.</w:t>
            </w:r>
          </w:p>
        </w:tc>
        <w:tc>
          <w:tcPr>
            <w:tcW w:w="992" w:type="dxa"/>
            <w:shd w:val="clear" w:color="auto" w:fill="auto"/>
          </w:tcPr>
          <w:p w14:paraId="6625834A" w14:textId="0B3F5065" w:rsidR="005D252C" w:rsidRPr="003F2DC5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482AABE9" w14:textId="038F6B9B" w:rsidR="005D252C" w:rsidRPr="003F2DC5" w:rsidRDefault="008124D1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D252C" w:rsidRPr="003F2DC5" w14:paraId="40D9EB2B" w14:textId="77777777" w:rsidTr="00CD3D91">
        <w:tc>
          <w:tcPr>
            <w:tcW w:w="709" w:type="dxa"/>
            <w:vMerge/>
            <w:shd w:val="clear" w:color="auto" w:fill="auto"/>
          </w:tcPr>
          <w:p w14:paraId="4CA7AFDA" w14:textId="77777777" w:rsidR="005D252C" w:rsidRPr="003F2DC5" w:rsidRDefault="005D252C" w:rsidP="005D25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14:paraId="5812261F" w14:textId="6D234DD1" w:rsidR="005D252C" w:rsidRDefault="005D252C" w:rsidP="005D25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A069E">
              <w:rPr>
                <w:b/>
                <w:sz w:val="20"/>
                <w:szCs w:val="20"/>
                <w:highlight w:val="yellow"/>
                <w:lang w:val="kk-KZ"/>
              </w:rPr>
              <w:t>СӨЖ</w:t>
            </w:r>
            <w:r w:rsidRPr="002951B4">
              <w:rPr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2951B4">
              <w:rPr>
                <w:b/>
                <w:sz w:val="20"/>
                <w:szCs w:val="20"/>
                <w:highlight w:val="yellow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Тақырыбы:</w:t>
            </w:r>
            <w:r>
              <w:rPr>
                <w:sz w:val="20"/>
                <w:szCs w:val="20"/>
                <w:lang w:val="kk-KZ"/>
              </w:rPr>
              <w:t xml:space="preserve"> «Жер ресурстарын басқаруды ақпараттық қамтамасыз ету». Презентация.</w:t>
            </w:r>
          </w:p>
        </w:tc>
        <w:tc>
          <w:tcPr>
            <w:tcW w:w="992" w:type="dxa"/>
            <w:shd w:val="clear" w:color="auto" w:fill="auto"/>
          </w:tcPr>
          <w:p w14:paraId="4B4D5617" w14:textId="77777777" w:rsidR="005D252C" w:rsidRPr="003F2DC5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70ECA098" w14:textId="77777777" w:rsidR="005D252C" w:rsidRPr="003F2DC5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252C" w:rsidRPr="003F2DC5" w14:paraId="4342AA78" w14:textId="77777777" w:rsidTr="00CD3D91">
        <w:tc>
          <w:tcPr>
            <w:tcW w:w="709" w:type="dxa"/>
            <w:vMerge/>
            <w:shd w:val="clear" w:color="auto" w:fill="auto"/>
          </w:tcPr>
          <w:p w14:paraId="29D391E9" w14:textId="77777777" w:rsidR="005D252C" w:rsidRPr="003F2DC5" w:rsidRDefault="005D252C" w:rsidP="005D25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14:paraId="34916280" w14:textId="124F41C4" w:rsidR="005D252C" w:rsidRPr="00697944" w:rsidRDefault="005D252C" w:rsidP="005D252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  <w:r w:rsidRPr="002951B4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0E776B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kk-KZ"/>
              </w:rPr>
              <w:t>4-</w:t>
            </w:r>
            <w:r>
              <w:rPr>
                <w:b/>
                <w:sz w:val="20"/>
                <w:szCs w:val="20"/>
                <w:lang w:val="kk-KZ"/>
              </w:rPr>
              <w:t>СӨЖ-і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орындау</w:t>
            </w:r>
            <w:r w:rsidRPr="0096013D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бойынша</w:t>
            </w:r>
            <w:r w:rsidRPr="0096013D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кеңес</w:t>
            </w:r>
            <w:r w:rsidRPr="0096013D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беру.</w:t>
            </w:r>
          </w:p>
        </w:tc>
        <w:tc>
          <w:tcPr>
            <w:tcW w:w="992" w:type="dxa"/>
            <w:shd w:val="clear" w:color="auto" w:fill="auto"/>
          </w:tcPr>
          <w:p w14:paraId="487C8D95" w14:textId="24845099" w:rsidR="005D252C" w:rsidRPr="003F2DC5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6D507919" w14:textId="2E9851BB" w:rsidR="005D252C" w:rsidRPr="003F2DC5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252C" w:rsidRPr="003F2DC5" w14:paraId="3CE6E4BF" w14:textId="77777777" w:rsidTr="00CD3D91">
        <w:tc>
          <w:tcPr>
            <w:tcW w:w="709" w:type="dxa"/>
            <w:vMerge w:val="restart"/>
            <w:shd w:val="clear" w:color="auto" w:fill="auto"/>
          </w:tcPr>
          <w:p w14:paraId="0162A872" w14:textId="77777777" w:rsidR="005D252C" w:rsidRPr="003F2DC5" w:rsidRDefault="005D252C" w:rsidP="005D25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97" w:type="dxa"/>
            <w:shd w:val="clear" w:color="auto" w:fill="auto"/>
          </w:tcPr>
          <w:p w14:paraId="40E4C833" w14:textId="5EEC9BFA" w:rsidR="005D252C" w:rsidRPr="00697944" w:rsidRDefault="005D252C" w:rsidP="005D252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860CA">
              <w:rPr>
                <w:sz w:val="20"/>
                <w:szCs w:val="20"/>
              </w:rPr>
              <w:t>Шетелдердегі жер ресурстарын басқару</w:t>
            </w:r>
          </w:p>
        </w:tc>
        <w:tc>
          <w:tcPr>
            <w:tcW w:w="992" w:type="dxa"/>
            <w:shd w:val="clear" w:color="auto" w:fill="auto"/>
          </w:tcPr>
          <w:p w14:paraId="23E11B81" w14:textId="45651CBC" w:rsidR="005D252C" w:rsidRPr="003F2DC5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0DE8F40A" w14:textId="7CF109B1" w:rsidR="005D252C" w:rsidRPr="003F2DC5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D252C" w:rsidRPr="003F2DC5" w14:paraId="107E4915" w14:textId="77777777" w:rsidTr="00CD3D91">
        <w:tc>
          <w:tcPr>
            <w:tcW w:w="709" w:type="dxa"/>
            <w:vMerge/>
            <w:shd w:val="clear" w:color="auto" w:fill="auto"/>
          </w:tcPr>
          <w:p w14:paraId="00E24750" w14:textId="77777777" w:rsidR="005D252C" w:rsidRPr="003F2DC5" w:rsidRDefault="005D252C" w:rsidP="005D25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14:paraId="03D665F7" w14:textId="7EDBF96A" w:rsidR="005D252C" w:rsidRPr="0096013D" w:rsidRDefault="005D252C" w:rsidP="00076AF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6AF5">
              <w:rPr>
                <w:sz w:val="20"/>
                <w:szCs w:val="20"/>
                <w:lang w:val="kk-KZ"/>
              </w:rPr>
              <w:t>Шетелдегі</w:t>
            </w:r>
            <w:r w:rsidRPr="0096013D">
              <w:rPr>
                <w:sz w:val="20"/>
                <w:szCs w:val="20"/>
                <w:lang w:val="kk-KZ"/>
              </w:rPr>
              <w:t xml:space="preserve"> жер ресурстарын басқарудың қазіргі жүйесін қалыптастыру әдіснамасы</w:t>
            </w:r>
            <w:r>
              <w:rPr>
                <w:sz w:val="20"/>
                <w:szCs w:val="20"/>
                <w:lang w:val="kk-KZ"/>
              </w:rPr>
              <w:t>н</w:t>
            </w:r>
            <w:r w:rsidRPr="0096013D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талдау.</w:t>
            </w:r>
          </w:p>
        </w:tc>
        <w:tc>
          <w:tcPr>
            <w:tcW w:w="992" w:type="dxa"/>
            <w:shd w:val="clear" w:color="auto" w:fill="auto"/>
          </w:tcPr>
          <w:p w14:paraId="5312540D" w14:textId="1CAE0351" w:rsidR="005D252C" w:rsidRPr="003F2DC5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012F5937" w14:textId="4ECC4F05" w:rsidR="005D252C" w:rsidRPr="003F2DC5" w:rsidRDefault="008124D1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D252C" w:rsidRPr="003F2DC5" w14:paraId="484CCE6B" w14:textId="77777777" w:rsidTr="00CD3D91">
        <w:tc>
          <w:tcPr>
            <w:tcW w:w="709" w:type="dxa"/>
            <w:vMerge w:val="restart"/>
            <w:shd w:val="clear" w:color="auto" w:fill="auto"/>
          </w:tcPr>
          <w:p w14:paraId="0025CC18" w14:textId="77777777" w:rsidR="005D252C" w:rsidRPr="003F2DC5" w:rsidRDefault="005D252C" w:rsidP="005D25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97" w:type="dxa"/>
            <w:shd w:val="clear" w:color="auto" w:fill="auto"/>
          </w:tcPr>
          <w:p w14:paraId="45137502" w14:textId="4F3A226F" w:rsidR="005D252C" w:rsidRPr="00697944" w:rsidRDefault="005D252C" w:rsidP="005D252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860CA">
              <w:rPr>
                <w:sz w:val="20"/>
                <w:szCs w:val="20"/>
              </w:rPr>
              <w:t>Жер</w:t>
            </w:r>
            <w:r w:rsidRPr="00C860CA">
              <w:rPr>
                <w:spacing w:val="-6"/>
                <w:sz w:val="20"/>
                <w:szCs w:val="20"/>
              </w:rPr>
              <w:t xml:space="preserve"> </w:t>
            </w:r>
            <w:r w:rsidRPr="00C860CA">
              <w:rPr>
                <w:sz w:val="20"/>
                <w:szCs w:val="20"/>
              </w:rPr>
              <w:t>мониторингін</w:t>
            </w:r>
            <w:r w:rsidRPr="00C860CA">
              <w:rPr>
                <w:spacing w:val="-2"/>
                <w:sz w:val="20"/>
                <w:szCs w:val="20"/>
              </w:rPr>
              <w:t xml:space="preserve"> </w:t>
            </w:r>
            <w:r w:rsidRPr="00C860CA">
              <w:rPr>
                <w:sz w:val="20"/>
                <w:szCs w:val="20"/>
              </w:rPr>
              <w:t>жүргізу.</w:t>
            </w:r>
          </w:p>
        </w:tc>
        <w:tc>
          <w:tcPr>
            <w:tcW w:w="992" w:type="dxa"/>
            <w:shd w:val="clear" w:color="auto" w:fill="auto"/>
          </w:tcPr>
          <w:p w14:paraId="167CA1BA" w14:textId="1393756B" w:rsidR="005D252C" w:rsidRPr="003F2DC5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46550FD2" w14:textId="17E38108" w:rsidR="005D252C" w:rsidRPr="003F2DC5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D252C" w:rsidRPr="003F2DC5" w14:paraId="1C2918F5" w14:textId="77777777" w:rsidTr="00CD3D91">
        <w:tc>
          <w:tcPr>
            <w:tcW w:w="709" w:type="dxa"/>
            <w:vMerge/>
            <w:shd w:val="clear" w:color="auto" w:fill="auto"/>
          </w:tcPr>
          <w:p w14:paraId="4597C4A0" w14:textId="77777777" w:rsidR="005D252C" w:rsidRPr="003F2DC5" w:rsidRDefault="005D252C" w:rsidP="005D25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14:paraId="6A5EFB39" w14:textId="72F1DDFF" w:rsidR="005D252C" w:rsidRPr="00697944" w:rsidRDefault="005D252C" w:rsidP="005D252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Жерді қашықтықтан зондтау және жер мониторингін жүргізу құрылымдарын анықтау.</w:t>
            </w:r>
          </w:p>
        </w:tc>
        <w:tc>
          <w:tcPr>
            <w:tcW w:w="992" w:type="dxa"/>
            <w:shd w:val="clear" w:color="auto" w:fill="auto"/>
          </w:tcPr>
          <w:p w14:paraId="58D8B663" w14:textId="48845FE5" w:rsidR="005D252C" w:rsidRPr="003F2DC5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0CD9D766" w14:textId="19169FE1" w:rsidR="005D252C" w:rsidRPr="003F2DC5" w:rsidRDefault="008124D1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D252C" w:rsidRPr="003F2DC5" w14:paraId="2E8032EE" w14:textId="77777777" w:rsidTr="00CD3D91">
        <w:tc>
          <w:tcPr>
            <w:tcW w:w="709" w:type="dxa"/>
            <w:vMerge w:val="restart"/>
            <w:shd w:val="clear" w:color="auto" w:fill="auto"/>
          </w:tcPr>
          <w:p w14:paraId="0B2722F7" w14:textId="77777777" w:rsidR="005D252C" w:rsidRPr="003F2DC5" w:rsidRDefault="005D252C" w:rsidP="005D25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97" w:type="dxa"/>
            <w:shd w:val="clear" w:color="auto" w:fill="auto"/>
          </w:tcPr>
          <w:p w14:paraId="77752540" w14:textId="02399BAD" w:rsidR="005D252C" w:rsidRPr="00697944" w:rsidRDefault="005D252C" w:rsidP="009533D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97944">
              <w:rPr>
                <w:b/>
                <w:sz w:val="20"/>
                <w:szCs w:val="20"/>
              </w:rPr>
              <w:t>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33DA">
              <w:rPr>
                <w:sz w:val="20"/>
                <w:szCs w:val="20"/>
                <w:lang w:val="kk-KZ"/>
              </w:rPr>
              <w:t>Аумақтарды жоспарлау</w:t>
            </w:r>
            <w:r w:rsidRPr="00C860CA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422F453" w14:textId="422113E8" w:rsidR="005D252C" w:rsidRPr="003F2DC5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2C03F2A3" w14:textId="75D5FC05" w:rsidR="005D252C" w:rsidRPr="003F2DC5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D252C" w:rsidRPr="003F2DC5" w14:paraId="05902FA1" w14:textId="77777777" w:rsidTr="00CD3D91">
        <w:tc>
          <w:tcPr>
            <w:tcW w:w="709" w:type="dxa"/>
            <w:vMerge/>
            <w:shd w:val="clear" w:color="auto" w:fill="auto"/>
          </w:tcPr>
          <w:p w14:paraId="072E9487" w14:textId="77777777" w:rsidR="005D252C" w:rsidRPr="003F2DC5" w:rsidRDefault="005D252C" w:rsidP="005D25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14:paraId="2104BE23" w14:textId="1EECFBF1" w:rsidR="005D252C" w:rsidRPr="0096013D" w:rsidRDefault="005D252C" w:rsidP="009533D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33DA">
              <w:rPr>
                <w:color w:val="000000"/>
                <w:sz w:val="20"/>
                <w:szCs w:val="20"/>
                <w:lang w:val="kk-KZ"/>
              </w:rPr>
              <w:t>Аумақтарды жоспарлау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жұмыстарының мазмұнын талдау</w:t>
            </w:r>
          </w:p>
        </w:tc>
        <w:tc>
          <w:tcPr>
            <w:tcW w:w="992" w:type="dxa"/>
            <w:shd w:val="clear" w:color="auto" w:fill="auto"/>
          </w:tcPr>
          <w:p w14:paraId="4DFEF5F1" w14:textId="6D136BA6" w:rsidR="005D252C" w:rsidRPr="003F2DC5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492E055A" w14:textId="679D72C5" w:rsidR="005D252C" w:rsidRPr="003F2DC5" w:rsidRDefault="008124D1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D252C" w:rsidRPr="003F2DC5" w14:paraId="1CEAD0C6" w14:textId="77777777" w:rsidTr="00CD3D91">
        <w:tc>
          <w:tcPr>
            <w:tcW w:w="709" w:type="dxa"/>
            <w:vMerge w:val="restart"/>
            <w:shd w:val="clear" w:color="auto" w:fill="auto"/>
          </w:tcPr>
          <w:p w14:paraId="3CE383D9" w14:textId="77777777" w:rsidR="005D252C" w:rsidRPr="00AF62D6" w:rsidRDefault="005D252C" w:rsidP="005D25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97" w:type="dxa"/>
            <w:shd w:val="clear" w:color="auto" w:fill="auto"/>
          </w:tcPr>
          <w:p w14:paraId="7F45FEE2" w14:textId="6090B8C0" w:rsidR="005D252C" w:rsidRPr="00AF62D6" w:rsidRDefault="005D252C" w:rsidP="0057088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F62D6">
              <w:rPr>
                <w:b/>
                <w:sz w:val="20"/>
                <w:szCs w:val="20"/>
              </w:rPr>
              <w:t>13</w:t>
            </w:r>
            <w:r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 xml:space="preserve">Жер ресурстарын басқаруда </w:t>
            </w:r>
            <w:r w:rsidR="0057088F">
              <w:rPr>
                <w:spacing w:val="-8"/>
                <w:sz w:val="20"/>
                <w:szCs w:val="20"/>
              </w:rPr>
              <w:t>таби</w:t>
            </w:r>
            <w:r w:rsidR="0057088F">
              <w:rPr>
                <w:spacing w:val="-8"/>
                <w:sz w:val="20"/>
                <w:szCs w:val="20"/>
                <w:lang w:val="kk-KZ"/>
              </w:rPr>
              <w:t>ғи аймақтарға бөлу</w:t>
            </w:r>
            <w:r w:rsidRPr="004703D7">
              <w:rPr>
                <w:sz w:val="20"/>
                <w:szCs w:val="20"/>
              </w:rPr>
              <w:t xml:space="preserve"> жұмыстардың мазмұнын талдау</w:t>
            </w:r>
            <w:r w:rsidRPr="00C860CA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B502940" w14:textId="0FC573F7" w:rsidR="005D252C" w:rsidRPr="00665736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0D4B4D8D" w14:textId="7E3386A1" w:rsidR="005D252C" w:rsidRPr="00665736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D252C" w:rsidRPr="00C74853" w14:paraId="496362AA" w14:textId="77777777" w:rsidTr="00CD3D91">
        <w:tc>
          <w:tcPr>
            <w:tcW w:w="709" w:type="dxa"/>
            <w:vMerge/>
            <w:shd w:val="clear" w:color="auto" w:fill="auto"/>
          </w:tcPr>
          <w:p w14:paraId="7757F865" w14:textId="77777777" w:rsidR="005D252C" w:rsidRPr="00AF62D6" w:rsidRDefault="005D252C" w:rsidP="005D25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14:paraId="04E12AF0" w14:textId="64CC361E" w:rsidR="005D252C" w:rsidRPr="0096013D" w:rsidRDefault="005D252C" w:rsidP="0057088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</w:rPr>
              <w:t>С</w:t>
            </w:r>
            <w:r w:rsidRPr="00AF62D6">
              <w:rPr>
                <w:b/>
                <w:sz w:val="20"/>
                <w:szCs w:val="20"/>
                <w:lang w:val="kk-KZ"/>
              </w:rPr>
              <w:t>С</w:t>
            </w:r>
            <w:r w:rsidRPr="00AF62D6">
              <w:rPr>
                <w:b/>
                <w:sz w:val="20"/>
                <w:szCs w:val="20"/>
              </w:rPr>
              <w:t xml:space="preserve"> 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 xml:space="preserve">ҚР </w:t>
            </w:r>
            <w:r w:rsidR="0057088F">
              <w:rPr>
                <w:sz w:val="20"/>
                <w:szCs w:val="20"/>
                <w:lang w:val="kk-KZ"/>
              </w:rPr>
              <w:t>жерді аймақтарға бөлу</w:t>
            </w:r>
            <w:r w:rsidRPr="0096013D">
              <w:rPr>
                <w:sz w:val="20"/>
                <w:szCs w:val="20"/>
                <w:lang w:val="kk-KZ"/>
              </w:rPr>
              <w:t xml:space="preserve"> жүйесін</w:t>
            </w:r>
            <w:r w:rsidRPr="0096013D">
              <w:rPr>
                <w:spacing w:val="-3"/>
                <w:sz w:val="20"/>
                <w:szCs w:val="20"/>
                <w:lang w:val="kk-KZ"/>
              </w:rPr>
              <w:t xml:space="preserve"> </w:t>
            </w:r>
            <w:r w:rsidRPr="0096013D">
              <w:rPr>
                <w:sz w:val="20"/>
                <w:szCs w:val="20"/>
                <w:lang w:val="kk-KZ"/>
              </w:rPr>
              <w:t>талдау.</w:t>
            </w:r>
          </w:p>
        </w:tc>
        <w:tc>
          <w:tcPr>
            <w:tcW w:w="992" w:type="dxa"/>
            <w:shd w:val="clear" w:color="auto" w:fill="auto"/>
          </w:tcPr>
          <w:p w14:paraId="4D38F08F" w14:textId="526C14FC" w:rsidR="005D252C" w:rsidRPr="00C74853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1C7180B5" w14:textId="6B23D847" w:rsidR="005D252C" w:rsidRPr="00C74853" w:rsidRDefault="008124D1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D252C" w:rsidRPr="003F2DC5" w14:paraId="375E4388" w14:textId="77777777" w:rsidTr="008C43AD">
        <w:tc>
          <w:tcPr>
            <w:tcW w:w="8506" w:type="dxa"/>
            <w:gridSpan w:val="2"/>
            <w:shd w:val="clear" w:color="auto" w:fill="auto"/>
          </w:tcPr>
          <w:p w14:paraId="119688CB" w14:textId="3DE9922C" w:rsidR="005D252C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 xml:space="preserve">4. </w:t>
            </w:r>
            <w:r>
              <w:rPr>
                <w:b/>
                <w:sz w:val="20"/>
                <w:szCs w:val="20"/>
                <w:lang w:val="kk-KZ"/>
              </w:rPr>
              <w:t>Жерді экономикалық бағалау</w:t>
            </w:r>
            <w:r w:rsidRPr="00C860CA">
              <w:rPr>
                <w:b/>
                <w:spacing w:val="2"/>
                <w:sz w:val="20"/>
                <w:szCs w:val="20"/>
              </w:rPr>
              <w:t xml:space="preserve"> </w:t>
            </w:r>
            <w:r w:rsidRPr="00C860CA">
              <w:rPr>
                <w:b/>
                <w:sz w:val="20"/>
                <w:szCs w:val="20"/>
              </w:rPr>
              <w:t>және</w:t>
            </w:r>
            <w:r w:rsidRPr="00C860C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860CA">
              <w:rPr>
                <w:b/>
                <w:sz w:val="20"/>
                <w:szCs w:val="20"/>
              </w:rPr>
              <w:t>ақпараттық</w:t>
            </w:r>
            <w:r w:rsidRPr="00C860CA">
              <w:rPr>
                <w:b/>
                <w:spacing w:val="48"/>
                <w:sz w:val="20"/>
                <w:szCs w:val="20"/>
              </w:rPr>
              <w:t xml:space="preserve"> </w:t>
            </w:r>
            <w:r w:rsidRPr="00C860CA">
              <w:rPr>
                <w:b/>
                <w:sz w:val="20"/>
                <w:szCs w:val="20"/>
              </w:rPr>
              <w:t>жүйелер</w:t>
            </w:r>
          </w:p>
        </w:tc>
        <w:tc>
          <w:tcPr>
            <w:tcW w:w="992" w:type="dxa"/>
            <w:shd w:val="clear" w:color="auto" w:fill="auto"/>
          </w:tcPr>
          <w:p w14:paraId="570A9C0E" w14:textId="77777777" w:rsidR="005D252C" w:rsidRPr="00665736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1011" w:type="dxa"/>
            <w:shd w:val="clear" w:color="auto" w:fill="auto"/>
          </w:tcPr>
          <w:p w14:paraId="4D119A6E" w14:textId="77777777" w:rsidR="005D252C" w:rsidRPr="00665736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5D252C" w:rsidRPr="00C74853" w14:paraId="46DF2DAD" w14:textId="77777777" w:rsidTr="00CD3D91">
        <w:tc>
          <w:tcPr>
            <w:tcW w:w="709" w:type="dxa"/>
            <w:vMerge w:val="restart"/>
            <w:shd w:val="clear" w:color="auto" w:fill="auto"/>
          </w:tcPr>
          <w:p w14:paraId="4E66E520" w14:textId="77777777" w:rsidR="005D252C" w:rsidRPr="003F2DC5" w:rsidRDefault="005D252C" w:rsidP="005D25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97" w:type="dxa"/>
            <w:shd w:val="clear" w:color="auto" w:fill="auto"/>
          </w:tcPr>
          <w:p w14:paraId="5C70DFFA" w14:textId="7E49D9E4" w:rsidR="005D252C" w:rsidRPr="00C74853" w:rsidRDefault="005D252C" w:rsidP="008124D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124D1">
              <w:rPr>
                <w:sz w:val="20"/>
                <w:szCs w:val="20"/>
                <w:lang w:val="kk-KZ"/>
              </w:rPr>
              <w:t>Жерді</w:t>
            </w:r>
            <w:r w:rsidRPr="008124D1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8124D1" w:rsidRPr="008124D1">
              <w:rPr>
                <w:sz w:val="20"/>
                <w:szCs w:val="20"/>
                <w:lang w:val="kk-KZ"/>
              </w:rPr>
              <w:t>ж</w:t>
            </w:r>
            <w:r w:rsidR="008124D1">
              <w:rPr>
                <w:sz w:val="20"/>
                <w:szCs w:val="20"/>
                <w:lang w:val="kk-KZ"/>
              </w:rPr>
              <w:t>әне жылжымайтын мүлік объектілерін басқарудың ерекшеліктері</w:t>
            </w:r>
            <w:r w:rsidRPr="008124D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14D747A" w14:textId="521CEA59" w:rsidR="005D252C" w:rsidRPr="00C74853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437A536C" w14:textId="16783A99" w:rsidR="005D252C" w:rsidRPr="00C74853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D252C" w:rsidRPr="00C74853" w14:paraId="42B1777B" w14:textId="77777777" w:rsidTr="00CD3D91">
        <w:tc>
          <w:tcPr>
            <w:tcW w:w="709" w:type="dxa"/>
            <w:vMerge/>
            <w:shd w:val="clear" w:color="auto" w:fill="auto"/>
          </w:tcPr>
          <w:p w14:paraId="7AE81EB6" w14:textId="77777777" w:rsidR="005D252C" w:rsidRPr="00C74853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</w:tcPr>
          <w:p w14:paraId="35EF164B" w14:textId="7CD31986" w:rsidR="005D252C" w:rsidRPr="00C74853" w:rsidRDefault="005D252C" w:rsidP="008124D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74853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C74853">
              <w:rPr>
                <w:b/>
                <w:sz w:val="20"/>
                <w:szCs w:val="20"/>
                <w:lang w:val="kk-KZ"/>
              </w:rPr>
              <w:t xml:space="preserve">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Жерді </w:t>
            </w:r>
            <w:r w:rsidR="008124D1">
              <w:rPr>
                <w:color w:val="000000"/>
                <w:sz w:val="20"/>
                <w:szCs w:val="20"/>
                <w:lang w:val="kk-KZ"/>
              </w:rPr>
              <w:t>бағалау және жылжымайтын мүлік объектілерінің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түрлерін талдау.</w:t>
            </w:r>
          </w:p>
        </w:tc>
        <w:tc>
          <w:tcPr>
            <w:tcW w:w="992" w:type="dxa"/>
            <w:shd w:val="clear" w:color="auto" w:fill="auto"/>
          </w:tcPr>
          <w:p w14:paraId="3036FD8F" w14:textId="12E9FD45" w:rsidR="005D252C" w:rsidRPr="00C74853" w:rsidRDefault="005D252C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48AA2746" w14:textId="4A1D9211" w:rsidR="005D252C" w:rsidRPr="00C74853" w:rsidRDefault="00607145" w:rsidP="005D25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8124D1">
              <w:rPr>
                <w:sz w:val="20"/>
                <w:szCs w:val="20"/>
                <w:lang w:val="kk-KZ"/>
              </w:rPr>
              <w:t>5</w:t>
            </w:r>
          </w:p>
        </w:tc>
      </w:tr>
      <w:tr w:rsidR="00607145" w:rsidRPr="00C74853" w14:paraId="27950E4E" w14:textId="77777777" w:rsidTr="00CD3D91">
        <w:tc>
          <w:tcPr>
            <w:tcW w:w="709" w:type="dxa"/>
            <w:shd w:val="clear" w:color="auto" w:fill="auto"/>
          </w:tcPr>
          <w:p w14:paraId="12551264" w14:textId="77777777" w:rsidR="00607145" w:rsidRPr="00C74853" w:rsidRDefault="00607145" w:rsidP="006071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</w:tcPr>
          <w:p w14:paraId="64AF4C29" w14:textId="7B2AB2D0" w:rsidR="00607145" w:rsidRPr="00C74853" w:rsidRDefault="00607145" w:rsidP="0060714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6-</w:t>
            </w:r>
            <w:r w:rsidRPr="008A069E">
              <w:rPr>
                <w:b/>
                <w:sz w:val="20"/>
                <w:szCs w:val="20"/>
                <w:lang w:val="kk-KZ"/>
              </w:rPr>
              <w:t xml:space="preserve"> СО</w:t>
            </w:r>
            <w:r>
              <w:rPr>
                <w:b/>
                <w:sz w:val="20"/>
                <w:szCs w:val="20"/>
                <w:lang w:val="kk-KZ"/>
              </w:rPr>
              <w:t xml:space="preserve">ӨЖ. </w:t>
            </w: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8A069E">
              <w:rPr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СӨЖ-і қабылдау</w:t>
            </w:r>
            <w:r w:rsidRPr="008A069E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82589">
              <w:rPr>
                <w:b/>
                <w:bCs/>
                <w:sz w:val="20"/>
                <w:szCs w:val="20"/>
                <w:lang w:val="kk-KZ"/>
              </w:rPr>
              <w:t>Тақырып:</w:t>
            </w:r>
            <w:r>
              <w:rPr>
                <w:sz w:val="20"/>
                <w:szCs w:val="20"/>
                <w:lang w:val="kk-KZ"/>
              </w:rPr>
              <w:t xml:space="preserve"> «Жер ресурстарын басқаруды ақпараттық қамтамасыз ету». Презентация.</w:t>
            </w:r>
          </w:p>
        </w:tc>
        <w:tc>
          <w:tcPr>
            <w:tcW w:w="992" w:type="dxa"/>
            <w:shd w:val="clear" w:color="auto" w:fill="auto"/>
          </w:tcPr>
          <w:p w14:paraId="3409A5D3" w14:textId="77777777" w:rsidR="00607145" w:rsidRPr="00B6651B" w:rsidRDefault="00607145" w:rsidP="0060714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712B5CD3" w14:textId="791CA189" w:rsidR="00607145" w:rsidRDefault="00607145" w:rsidP="006071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607145" w:rsidRPr="003F2DC5" w14:paraId="7832860F" w14:textId="77777777" w:rsidTr="00CD3D91">
        <w:tc>
          <w:tcPr>
            <w:tcW w:w="709" w:type="dxa"/>
            <w:vMerge w:val="restart"/>
            <w:shd w:val="clear" w:color="auto" w:fill="auto"/>
          </w:tcPr>
          <w:p w14:paraId="0D01B8A4" w14:textId="77777777" w:rsidR="00607145" w:rsidRPr="003F2DC5" w:rsidRDefault="00607145" w:rsidP="006071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97" w:type="dxa"/>
            <w:shd w:val="clear" w:color="auto" w:fill="auto"/>
          </w:tcPr>
          <w:p w14:paraId="16151EC2" w14:textId="7A291E87" w:rsidR="00607145" w:rsidRPr="0096013D" w:rsidRDefault="00607145" w:rsidP="0060714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Жер</w:t>
            </w:r>
            <w:r w:rsidRPr="00B37ECB">
              <w:rPr>
                <w:sz w:val="20"/>
                <w:szCs w:val="20"/>
                <w:lang w:val="kk-KZ"/>
              </w:rPr>
              <w:t xml:space="preserve"> ресурстарын басқаруда жоспарлау және болжамдау жұмыстарын жүргізу.</w:t>
            </w:r>
          </w:p>
        </w:tc>
        <w:tc>
          <w:tcPr>
            <w:tcW w:w="992" w:type="dxa"/>
            <w:shd w:val="clear" w:color="auto" w:fill="auto"/>
          </w:tcPr>
          <w:p w14:paraId="4349AE46" w14:textId="3F26A868" w:rsidR="00607145" w:rsidRPr="003F2DC5" w:rsidRDefault="00607145" w:rsidP="006071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7CAF9D4D" w14:textId="5A6E075E" w:rsidR="00607145" w:rsidRPr="003F2DC5" w:rsidRDefault="00607145" w:rsidP="006071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607145" w:rsidRPr="00CD3D91" w14:paraId="433DD53E" w14:textId="77777777" w:rsidTr="00CD3D91">
        <w:tc>
          <w:tcPr>
            <w:tcW w:w="709" w:type="dxa"/>
            <w:vMerge/>
            <w:shd w:val="clear" w:color="auto" w:fill="auto"/>
          </w:tcPr>
          <w:p w14:paraId="454DEDA7" w14:textId="77777777" w:rsidR="00607145" w:rsidRPr="003F2DC5" w:rsidRDefault="00607145" w:rsidP="006071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14:paraId="59A2F16A" w14:textId="1F28D695" w:rsidR="00607145" w:rsidRPr="0096013D" w:rsidRDefault="00607145" w:rsidP="0060714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0" w:name="_GoBack"/>
            <w:r w:rsidRPr="00B37ECB">
              <w:rPr>
                <w:sz w:val="20"/>
                <w:szCs w:val="20"/>
                <w:lang w:val="kk-KZ"/>
              </w:rPr>
              <w:t>Қазақстан Республикасының жер ресурстарын басқаруда жоспарлау және болжау жүргізуді сараптау</w:t>
            </w:r>
            <w:bookmarkEnd w:id="0"/>
            <w:r w:rsidRPr="00B37EC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B144FDD" w14:textId="34AA31C6" w:rsidR="00607145" w:rsidRPr="00CD3D91" w:rsidRDefault="00607145" w:rsidP="006071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3548C1C1" w14:textId="6C3E024F" w:rsidR="00607145" w:rsidRPr="00CD3D91" w:rsidRDefault="00607145" w:rsidP="006071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607145" w:rsidRPr="00CD3D91" w14:paraId="7F7DAB4A" w14:textId="77777777" w:rsidTr="00CD3D91">
        <w:tc>
          <w:tcPr>
            <w:tcW w:w="709" w:type="dxa"/>
            <w:shd w:val="clear" w:color="auto" w:fill="auto"/>
          </w:tcPr>
          <w:p w14:paraId="63DC83EE" w14:textId="77777777" w:rsidR="00607145" w:rsidRPr="003F2DC5" w:rsidRDefault="00607145" w:rsidP="006071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14:paraId="1DBE1B01" w14:textId="18B783BB" w:rsidR="00607145" w:rsidRDefault="00607145" w:rsidP="0060714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128A4">
              <w:rPr>
                <w:sz w:val="20"/>
                <w:szCs w:val="20"/>
                <w:lang w:val="kk-KZ"/>
              </w:rPr>
              <w:t>Коллоквиум (тест жазбаша)</w:t>
            </w:r>
          </w:p>
        </w:tc>
        <w:tc>
          <w:tcPr>
            <w:tcW w:w="992" w:type="dxa"/>
            <w:shd w:val="clear" w:color="auto" w:fill="auto"/>
          </w:tcPr>
          <w:p w14:paraId="211EAB2A" w14:textId="77777777" w:rsidR="00607145" w:rsidRPr="00CD3D91" w:rsidRDefault="00607145" w:rsidP="006071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shd w:val="clear" w:color="auto" w:fill="auto"/>
          </w:tcPr>
          <w:p w14:paraId="30992DC5" w14:textId="61BBC6C6" w:rsidR="00607145" w:rsidRPr="001C419D" w:rsidRDefault="00607145" w:rsidP="006071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07145" w:rsidRPr="003F2DC5" w14:paraId="7BE267F2" w14:textId="77777777" w:rsidTr="00CD3D91">
        <w:tc>
          <w:tcPr>
            <w:tcW w:w="9498" w:type="dxa"/>
            <w:gridSpan w:val="3"/>
          </w:tcPr>
          <w:p w14:paraId="7FC4D7E2" w14:textId="48FDE60A" w:rsidR="00607145" w:rsidRPr="003F2DC5" w:rsidRDefault="00607145" w:rsidP="006071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D9AEF7D" w14:textId="77777777" w:rsidR="00607145" w:rsidRPr="003F2DC5" w:rsidRDefault="00607145" w:rsidP="006071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607145" w:rsidRPr="003F2DC5" w14:paraId="1035FFB7" w14:textId="77777777" w:rsidTr="00CD3D91">
        <w:tc>
          <w:tcPr>
            <w:tcW w:w="9498" w:type="dxa"/>
            <w:gridSpan w:val="3"/>
            <w:shd w:val="clear" w:color="auto" w:fill="FFFFFF" w:themeFill="background1"/>
          </w:tcPr>
          <w:p w14:paraId="4D0C3304" w14:textId="4255E4CD" w:rsidR="00607145" w:rsidRPr="003F2DC5" w:rsidRDefault="00607145" w:rsidP="006071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1011" w:type="dxa"/>
            <w:shd w:val="clear" w:color="auto" w:fill="FFFFFF" w:themeFill="background1"/>
          </w:tcPr>
          <w:p w14:paraId="37BAB171" w14:textId="6631F2A7" w:rsidR="00607145" w:rsidRPr="003F2DC5" w:rsidRDefault="00607145" w:rsidP="006071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07145" w:rsidRPr="003F2DC5" w14:paraId="2C6BC3B7" w14:textId="77777777" w:rsidTr="00CD3D91">
        <w:tc>
          <w:tcPr>
            <w:tcW w:w="9498" w:type="dxa"/>
            <w:gridSpan w:val="3"/>
            <w:shd w:val="clear" w:color="auto" w:fill="FFFFFF" w:themeFill="background1"/>
          </w:tcPr>
          <w:p w14:paraId="2A32EB92" w14:textId="4842C030" w:rsidR="00607145" w:rsidRDefault="00607145" w:rsidP="006071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1011" w:type="dxa"/>
            <w:shd w:val="clear" w:color="auto" w:fill="FFFFFF" w:themeFill="background1"/>
          </w:tcPr>
          <w:p w14:paraId="7E8416CD" w14:textId="46F6C861" w:rsidR="00607145" w:rsidRDefault="00607145" w:rsidP="006071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0B60819D" w14:textId="77777777" w:rsidR="001C419D" w:rsidRDefault="001C419D" w:rsidP="002A021D">
      <w:pPr>
        <w:spacing w:after="120"/>
        <w:jc w:val="both"/>
        <w:rPr>
          <w:b/>
          <w:sz w:val="20"/>
          <w:szCs w:val="20"/>
        </w:rPr>
      </w:pPr>
    </w:p>
    <w:p w14:paraId="12B10942" w14:textId="1D99F654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</w:t>
      </w:r>
      <w:proofErr w:type="gramStart"/>
      <w:r w:rsidR="003762AA" w:rsidRPr="003F2DC5">
        <w:rPr>
          <w:b/>
          <w:sz w:val="20"/>
          <w:szCs w:val="20"/>
        </w:rPr>
        <w:t>_</w:t>
      </w:r>
      <w:r w:rsidRPr="003F2DC5">
        <w:rPr>
          <w:b/>
          <w:sz w:val="20"/>
          <w:szCs w:val="20"/>
        </w:rPr>
        <w:t xml:space="preserve">  </w:t>
      </w:r>
      <w:r w:rsidR="0025495C">
        <w:rPr>
          <w:b/>
          <w:sz w:val="20"/>
          <w:szCs w:val="20"/>
          <w:lang w:val="kk-KZ"/>
        </w:rPr>
        <w:t>Актымбаева</w:t>
      </w:r>
      <w:proofErr w:type="gramEnd"/>
      <w:r w:rsidR="0025495C">
        <w:rPr>
          <w:b/>
          <w:sz w:val="20"/>
          <w:szCs w:val="20"/>
          <w:lang w:val="kk-KZ"/>
        </w:rPr>
        <w:t xml:space="preserve"> А.С.</w:t>
      </w:r>
      <w:r w:rsidRPr="003F2DC5">
        <w:rPr>
          <w:b/>
          <w:sz w:val="20"/>
          <w:szCs w:val="20"/>
        </w:rPr>
        <w:t xml:space="preserve">  </w:t>
      </w:r>
    </w:p>
    <w:p w14:paraId="13D7E1A0" w14:textId="787FDC11" w:rsidR="00F0698E" w:rsidRPr="00CD3D91" w:rsidRDefault="00F0698E" w:rsidP="002A021D">
      <w:pPr>
        <w:spacing w:after="120"/>
        <w:rPr>
          <w:b/>
          <w:sz w:val="20"/>
          <w:szCs w:val="20"/>
          <w:lang w:val="kk-KZ"/>
        </w:rPr>
      </w:pPr>
      <w:r w:rsidRPr="00CD3D91">
        <w:rPr>
          <w:b/>
          <w:sz w:val="20"/>
          <w:szCs w:val="20"/>
          <w:lang w:val="kk-KZ"/>
        </w:rPr>
        <w:t>O</w:t>
      </w:r>
      <w:r w:rsidR="007A3AA3" w:rsidRPr="00CD3D91">
        <w:rPr>
          <w:b/>
          <w:sz w:val="20"/>
          <w:szCs w:val="20"/>
          <w:lang w:val="kk-KZ"/>
        </w:rPr>
        <w:t xml:space="preserve">қыту және білім беру </w:t>
      </w:r>
      <w:r w:rsidR="00681072" w:rsidRPr="00CD3D91">
        <w:rPr>
          <w:b/>
          <w:sz w:val="20"/>
          <w:szCs w:val="20"/>
          <w:lang w:val="kk-KZ"/>
        </w:rPr>
        <w:t xml:space="preserve">сапасы </w:t>
      </w:r>
      <w:r w:rsidR="0007657C" w:rsidRPr="00CD3D91">
        <w:rPr>
          <w:b/>
          <w:sz w:val="20"/>
          <w:szCs w:val="20"/>
          <w:lang w:val="kk-KZ"/>
        </w:rPr>
        <w:t>бойынша</w:t>
      </w:r>
    </w:p>
    <w:p w14:paraId="67A456B1" w14:textId="3061498D" w:rsidR="0007657C" w:rsidRPr="0025495C" w:rsidRDefault="0007657C" w:rsidP="002A021D">
      <w:pPr>
        <w:spacing w:after="120"/>
        <w:rPr>
          <w:b/>
          <w:sz w:val="20"/>
          <w:szCs w:val="20"/>
          <w:lang w:val="kk-KZ"/>
        </w:rPr>
      </w:pPr>
      <w:r w:rsidRPr="00CD3D91">
        <w:rPr>
          <w:b/>
          <w:sz w:val="20"/>
          <w:szCs w:val="20"/>
          <w:lang w:val="kk-KZ"/>
        </w:rPr>
        <w:t>Академиялық комитетінің төр</w:t>
      </w:r>
      <w:r w:rsidR="0006238E" w:rsidRPr="00CD3D91">
        <w:rPr>
          <w:b/>
          <w:sz w:val="20"/>
          <w:szCs w:val="20"/>
          <w:lang w:val="kk-KZ"/>
        </w:rPr>
        <w:t>ағасы</w:t>
      </w:r>
      <w:r w:rsidR="0006238E" w:rsidRPr="0025495C">
        <w:rPr>
          <w:b/>
          <w:sz w:val="20"/>
          <w:szCs w:val="20"/>
          <w:lang w:val="kk-KZ"/>
        </w:rPr>
        <w:t>________</w:t>
      </w:r>
      <w:r w:rsidR="0025495C" w:rsidRPr="0025495C">
        <w:rPr>
          <w:b/>
          <w:sz w:val="20"/>
          <w:szCs w:val="20"/>
          <w:lang w:val="kk-KZ"/>
        </w:rPr>
        <w:t xml:space="preserve">     </w:t>
      </w:r>
      <w:r w:rsidR="0025495C">
        <w:rPr>
          <w:b/>
          <w:sz w:val="20"/>
          <w:szCs w:val="20"/>
          <w:lang w:val="kk-KZ"/>
        </w:rPr>
        <w:t>Сағымбай Ө.Ж.</w:t>
      </w:r>
    </w:p>
    <w:p w14:paraId="49266428" w14:textId="1F4F6637" w:rsidR="00310C76" w:rsidRPr="0025495C" w:rsidRDefault="00310C76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 w:rsidR="0025495C">
        <w:rPr>
          <w:b/>
          <w:sz w:val="20"/>
          <w:szCs w:val="20"/>
          <w:lang w:val="kk-KZ"/>
        </w:rPr>
        <w:t xml:space="preserve"> </w:t>
      </w:r>
      <w:r w:rsidR="0025495C" w:rsidRPr="0025495C">
        <w:rPr>
          <w:b/>
          <w:sz w:val="20"/>
          <w:szCs w:val="20"/>
        </w:rPr>
        <w:t xml:space="preserve">    </w:t>
      </w:r>
      <w:r w:rsidR="0025495C">
        <w:rPr>
          <w:b/>
          <w:sz w:val="20"/>
          <w:szCs w:val="20"/>
          <w:lang w:val="kk-KZ"/>
        </w:rPr>
        <w:t>Тоқбергенова А.А.</w:t>
      </w:r>
    </w:p>
    <w:p w14:paraId="288DED2E" w14:textId="4411041A" w:rsidR="004947F8" w:rsidRPr="0025495C" w:rsidRDefault="006D1812" w:rsidP="0025495C">
      <w:pPr>
        <w:spacing w:after="120"/>
        <w:rPr>
          <w:b/>
          <w:sz w:val="20"/>
          <w:szCs w:val="20"/>
          <w:lang w:val="kk-KZ"/>
        </w:rPr>
        <w:sectPr w:rsidR="004947F8" w:rsidRPr="0025495C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Дәріскер</w:t>
      </w:r>
      <w:r w:rsidR="005E7456" w:rsidRPr="0006238E">
        <w:rPr>
          <w:b/>
          <w:sz w:val="20"/>
          <w:szCs w:val="20"/>
          <w:lang w:val="kk-KZ"/>
        </w:rPr>
        <w:t xml:space="preserve"> ___</w:t>
      </w:r>
      <w:r w:rsidR="0025495C">
        <w:rPr>
          <w:b/>
          <w:sz w:val="20"/>
          <w:szCs w:val="20"/>
          <w:lang w:val="kk-KZ"/>
        </w:rPr>
        <w:t>__________________</w:t>
      </w:r>
      <w:r w:rsidR="0025495C" w:rsidRPr="0025495C">
        <w:rPr>
          <w:b/>
          <w:sz w:val="20"/>
          <w:szCs w:val="20"/>
        </w:rPr>
        <w:t>_____________</w:t>
      </w:r>
      <w:r w:rsidR="0025495C" w:rsidRPr="00076AF5">
        <w:rPr>
          <w:b/>
          <w:sz w:val="20"/>
          <w:szCs w:val="20"/>
        </w:rPr>
        <w:t xml:space="preserve">    </w:t>
      </w:r>
      <w:r w:rsidR="0025495C" w:rsidRPr="0025495C">
        <w:rPr>
          <w:b/>
          <w:sz w:val="20"/>
          <w:szCs w:val="20"/>
          <w:lang w:val="kk-KZ"/>
        </w:rPr>
        <w:t>Молжигитова Д.К</w:t>
      </w:r>
    </w:p>
    <w:p w14:paraId="5F4661F9" w14:textId="0059ED79" w:rsidR="00E7250B" w:rsidRPr="00440481" w:rsidRDefault="00E7250B" w:rsidP="00E7250B">
      <w:pPr>
        <w:spacing w:before="92" w:line="235" w:lineRule="auto"/>
        <w:ind w:left="138" w:right="1984"/>
        <w:jc w:val="center"/>
        <w:rPr>
          <w:lang w:val="kk-KZ"/>
        </w:rPr>
      </w:pPr>
      <w:r w:rsidRPr="00440481">
        <w:rPr>
          <w:b/>
          <w:sz w:val="28"/>
          <w:lang w:val="kk-KZ"/>
        </w:rPr>
        <w:lastRenderedPageBreak/>
        <w:t>1-СӨЖ.</w:t>
      </w:r>
      <w:r w:rsidRPr="00440481">
        <w:rPr>
          <w:b/>
          <w:spacing w:val="1"/>
          <w:sz w:val="28"/>
          <w:lang w:val="kk-KZ"/>
        </w:rPr>
        <w:t xml:space="preserve"> </w:t>
      </w:r>
      <w:r w:rsidRPr="00440481">
        <w:rPr>
          <w:b/>
          <w:sz w:val="20"/>
          <w:lang w:val="kk-KZ"/>
        </w:rPr>
        <w:t>Тақырыбы</w:t>
      </w:r>
      <w:r w:rsidRPr="00440481">
        <w:rPr>
          <w:b/>
          <w:lang w:val="kk-KZ"/>
        </w:rPr>
        <w:t xml:space="preserve">: </w:t>
      </w:r>
      <w:r w:rsidR="00176877">
        <w:rPr>
          <w:b/>
          <w:lang w:val="kk-KZ"/>
        </w:rPr>
        <w:t>«</w:t>
      </w:r>
      <w:r w:rsidR="00176877" w:rsidRPr="00BF4EA5">
        <w:rPr>
          <w:sz w:val="20"/>
          <w:szCs w:val="20"/>
          <w:lang w:val="kk-KZ"/>
        </w:rPr>
        <w:t>Қазақстан</w:t>
      </w:r>
      <w:r w:rsidR="00176877" w:rsidRPr="00BF4EA5">
        <w:rPr>
          <w:spacing w:val="-5"/>
          <w:sz w:val="20"/>
          <w:szCs w:val="20"/>
          <w:lang w:val="kk-KZ"/>
        </w:rPr>
        <w:t xml:space="preserve"> </w:t>
      </w:r>
      <w:r w:rsidR="00176877" w:rsidRPr="00BF4EA5">
        <w:rPr>
          <w:sz w:val="20"/>
          <w:szCs w:val="20"/>
          <w:lang w:val="kk-KZ"/>
        </w:rPr>
        <w:t>Республикасындағы</w:t>
      </w:r>
      <w:r w:rsidR="00176877" w:rsidRPr="00BF4EA5">
        <w:rPr>
          <w:spacing w:val="-47"/>
          <w:sz w:val="20"/>
          <w:szCs w:val="20"/>
          <w:lang w:val="kk-KZ"/>
        </w:rPr>
        <w:t xml:space="preserve"> </w:t>
      </w:r>
      <w:r w:rsidR="00176877">
        <w:rPr>
          <w:spacing w:val="-47"/>
          <w:sz w:val="20"/>
          <w:szCs w:val="20"/>
          <w:lang w:val="kk-KZ"/>
        </w:rPr>
        <w:t xml:space="preserve">                                       </w:t>
      </w:r>
      <w:r w:rsidR="00176877" w:rsidRPr="00BF4EA5">
        <w:rPr>
          <w:sz w:val="20"/>
          <w:szCs w:val="20"/>
          <w:lang w:val="kk-KZ"/>
        </w:rPr>
        <w:t>жер</w:t>
      </w:r>
      <w:r w:rsidR="00176877" w:rsidRPr="00BF4EA5">
        <w:rPr>
          <w:spacing w:val="1"/>
          <w:sz w:val="20"/>
          <w:szCs w:val="20"/>
          <w:lang w:val="kk-KZ"/>
        </w:rPr>
        <w:t xml:space="preserve"> </w:t>
      </w:r>
      <w:r w:rsidR="00176877" w:rsidRPr="00BF4EA5">
        <w:rPr>
          <w:sz w:val="20"/>
          <w:szCs w:val="20"/>
          <w:lang w:val="kk-KZ"/>
        </w:rPr>
        <w:t>ресурстары</w:t>
      </w:r>
      <w:r w:rsidR="00176877" w:rsidRPr="00BF4EA5">
        <w:rPr>
          <w:spacing w:val="1"/>
          <w:sz w:val="20"/>
          <w:szCs w:val="20"/>
          <w:lang w:val="kk-KZ"/>
        </w:rPr>
        <w:t xml:space="preserve"> </w:t>
      </w:r>
      <w:r w:rsidR="00176877" w:rsidRPr="00BF4EA5">
        <w:rPr>
          <w:sz w:val="20"/>
          <w:szCs w:val="20"/>
          <w:lang w:val="kk-KZ"/>
        </w:rPr>
        <w:t>және</w:t>
      </w:r>
      <w:r w:rsidR="00176877" w:rsidRPr="00BF4EA5">
        <w:rPr>
          <w:spacing w:val="-2"/>
          <w:sz w:val="20"/>
          <w:szCs w:val="20"/>
          <w:lang w:val="kk-KZ"/>
        </w:rPr>
        <w:t xml:space="preserve"> </w:t>
      </w:r>
      <w:r w:rsidR="00176877" w:rsidRPr="00BF4EA5">
        <w:rPr>
          <w:sz w:val="20"/>
          <w:szCs w:val="20"/>
          <w:lang w:val="kk-KZ"/>
        </w:rPr>
        <w:t>оны</w:t>
      </w:r>
      <w:r w:rsidR="00176877" w:rsidRPr="00BF4EA5">
        <w:rPr>
          <w:spacing w:val="1"/>
          <w:sz w:val="20"/>
          <w:szCs w:val="20"/>
          <w:lang w:val="kk-KZ"/>
        </w:rPr>
        <w:t xml:space="preserve"> </w:t>
      </w:r>
      <w:r w:rsidR="00176877" w:rsidRPr="00BF4EA5">
        <w:rPr>
          <w:sz w:val="20"/>
          <w:szCs w:val="20"/>
          <w:lang w:val="kk-KZ"/>
        </w:rPr>
        <w:t>ұтымды</w:t>
      </w:r>
      <w:r w:rsidR="00176877" w:rsidRPr="00BF4EA5">
        <w:rPr>
          <w:spacing w:val="-5"/>
          <w:sz w:val="20"/>
          <w:szCs w:val="20"/>
          <w:lang w:val="kk-KZ"/>
        </w:rPr>
        <w:t xml:space="preserve"> </w:t>
      </w:r>
      <w:r w:rsidR="00176877" w:rsidRPr="00BF4EA5">
        <w:rPr>
          <w:sz w:val="20"/>
          <w:szCs w:val="20"/>
          <w:lang w:val="kk-KZ"/>
        </w:rPr>
        <w:t>пайдалануды</w:t>
      </w:r>
      <w:r w:rsidR="00176877" w:rsidRPr="00BF4EA5">
        <w:rPr>
          <w:spacing w:val="1"/>
          <w:sz w:val="20"/>
          <w:szCs w:val="20"/>
          <w:lang w:val="kk-KZ"/>
        </w:rPr>
        <w:t xml:space="preserve"> </w:t>
      </w:r>
      <w:r w:rsidR="00176877" w:rsidRPr="00BF4EA5">
        <w:rPr>
          <w:sz w:val="20"/>
          <w:szCs w:val="20"/>
          <w:lang w:val="kk-KZ"/>
        </w:rPr>
        <w:t>шешу</w:t>
      </w:r>
      <w:r w:rsidR="00176877" w:rsidRPr="00BF4EA5">
        <w:rPr>
          <w:spacing w:val="-8"/>
          <w:sz w:val="20"/>
          <w:szCs w:val="20"/>
          <w:lang w:val="kk-KZ"/>
        </w:rPr>
        <w:t xml:space="preserve"> </w:t>
      </w:r>
      <w:r w:rsidR="00176877" w:rsidRPr="00BF4EA5">
        <w:rPr>
          <w:sz w:val="20"/>
          <w:szCs w:val="20"/>
          <w:lang w:val="kk-KZ"/>
        </w:rPr>
        <w:t>жолдары</w:t>
      </w:r>
      <w:r w:rsidR="00F068F4" w:rsidRPr="00F068F4">
        <w:rPr>
          <w:sz w:val="20"/>
          <w:szCs w:val="20"/>
          <w:lang w:val="kk-KZ"/>
        </w:rPr>
        <w:t>»,</w:t>
      </w:r>
      <w:r w:rsidR="00F068F4" w:rsidRPr="00F068F4">
        <w:rPr>
          <w:spacing w:val="4"/>
          <w:sz w:val="20"/>
          <w:szCs w:val="20"/>
          <w:lang w:val="kk-KZ"/>
        </w:rPr>
        <w:t xml:space="preserve"> </w:t>
      </w:r>
      <w:r w:rsidR="00176877">
        <w:rPr>
          <w:sz w:val="20"/>
          <w:szCs w:val="20"/>
          <w:lang w:val="kk-KZ"/>
        </w:rPr>
        <w:t>презентация</w:t>
      </w:r>
      <w:r w:rsidRPr="00440481">
        <w:rPr>
          <w:lang w:val="kk-KZ"/>
        </w:rPr>
        <w:t>.</w:t>
      </w:r>
    </w:p>
    <w:p w14:paraId="2A29748F" w14:textId="58FCE471" w:rsidR="00E7250B" w:rsidRDefault="00E7250B" w:rsidP="00E7250B">
      <w:pPr>
        <w:pStyle w:val="aff2"/>
        <w:spacing w:before="17"/>
        <w:ind w:left="144" w:right="1980"/>
        <w:jc w:val="center"/>
      </w:pPr>
      <w:r>
        <w:t>(</w:t>
      </w:r>
      <w:r w:rsidR="00176877">
        <w:rPr>
          <w:lang w:val="ru-RU"/>
        </w:rPr>
        <w:t>3</w:t>
      </w:r>
      <w:r>
        <w:t>-н</w:t>
      </w:r>
      <w:r>
        <w:rPr>
          <w:spacing w:val="-3"/>
        </w:rPr>
        <w:t xml:space="preserve"> </w:t>
      </w:r>
      <w:r>
        <w:t>1</w:t>
      </w:r>
      <w:r w:rsidR="00E71504">
        <w:rPr>
          <w:lang w:val="ru-RU"/>
        </w:rPr>
        <w:t>4</w:t>
      </w:r>
      <w:r>
        <w:t xml:space="preserve"> АБ-ға</w:t>
      </w:r>
      <w:r>
        <w:rPr>
          <w:spacing w:val="-6"/>
        </w:rPr>
        <w:t xml:space="preserve"> </w:t>
      </w:r>
      <w:r>
        <w:t>дейін)</w:t>
      </w: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1"/>
        <w:gridCol w:w="3549"/>
        <w:gridCol w:w="2411"/>
        <w:gridCol w:w="2978"/>
        <w:gridCol w:w="2839"/>
      </w:tblGrid>
      <w:tr w:rsidR="00E7250B" w:rsidRPr="00E7250B" w14:paraId="3EED2E77" w14:textId="77777777" w:rsidTr="00440481">
        <w:trPr>
          <w:trHeight w:val="652"/>
        </w:trPr>
        <w:tc>
          <w:tcPr>
            <w:tcW w:w="3981" w:type="dxa"/>
            <w:shd w:val="clear" w:color="auto" w:fill="DBE3EF"/>
          </w:tcPr>
          <w:p w14:paraId="13696965" w14:textId="77777777" w:rsidR="00E7250B" w:rsidRPr="00E7250B" w:rsidRDefault="00E7250B" w:rsidP="00440481">
            <w:pPr>
              <w:pStyle w:val="TableParagraph"/>
              <w:spacing w:line="225" w:lineRule="exact"/>
              <w:ind w:left="9" w:right="4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250B">
              <w:rPr>
                <w:rFonts w:ascii="Times New Roman" w:hAnsi="Times New Roman" w:cs="Times New Roman"/>
                <w:b/>
                <w:sz w:val="20"/>
              </w:rPr>
              <w:t>Критерий</w:t>
            </w:r>
          </w:p>
        </w:tc>
        <w:tc>
          <w:tcPr>
            <w:tcW w:w="3549" w:type="dxa"/>
            <w:shd w:val="clear" w:color="auto" w:fill="DBE3EF"/>
          </w:tcPr>
          <w:p w14:paraId="4DFCFA31" w14:textId="77777777" w:rsidR="00E7250B" w:rsidRPr="00E7250B" w:rsidRDefault="00E7250B" w:rsidP="00440481">
            <w:pPr>
              <w:pStyle w:val="TableParagraph"/>
              <w:spacing w:line="216" w:lineRule="exact"/>
              <w:ind w:left="23" w:right="8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250B">
              <w:rPr>
                <w:rFonts w:ascii="Times New Roman" w:hAnsi="Times New Roman" w:cs="Times New Roman"/>
                <w:b/>
                <w:sz w:val="20"/>
              </w:rPr>
              <w:t>«Өте</w:t>
            </w:r>
            <w:r w:rsidRPr="00E7250B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b/>
                <w:sz w:val="20"/>
              </w:rPr>
              <w:t>жақсы»</w:t>
            </w:r>
          </w:p>
          <w:p w14:paraId="7D1713F9" w14:textId="019D2F0B" w:rsidR="00E7250B" w:rsidRPr="00E7250B" w:rsidRDefault="00176877" w:rsidP="00E71504">
            <w:pPr>
              <w:pStyle w:val="TableParagraph"/>
              <w:spacing w:line="221" w:lineRule="exact"/>
              <w:ind w:left="71" w:right="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  <w:r w:rsidR="00E71504">
              <w:rPr>
                <w:rFonts w:ascii="Times New Roman" w:hAnsi="Times New Roman" w:cs="Times New Roman"/>
                <w:sz w:val="20"/>
                <w:lang w:val="ru-RU"/>
              </w:rPr>
              <w:t>4</w:t>
            </w:r>
            <w:r w:rsidR="00E7250B" w:rsidRPr="00E7250B">
              <w:rPr>
                <w:rFonts w:ascii="Times New Roman" w:hAnsi="Times New Roman" w:cs="Times New Roman"/>
                <w:sz w:val="20"/>
              </w:rPr>
              <w:t>-1</w:t>
            </w:r>
            <w:r w:rsidR="00E71504">
              <w:rPr>
                <w:rFonts w:ascii="Times New Roman" w:hAnsi="Times New Roman" w:cs="Times New Roman"/>
                <w:sz w:val="20"/>
                <w:lang w:val="ru-RU"/>
              </w:rPr>
              <w:t>2</w:t>
            </w:r>
            <w:r w:rsidR="00E7250B" w:rsidRPr="00E7250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411" w:type="dxa"/>
            <w:shd w:val="clear" w:color="auto" w:fill="DBE3EF"/>
          </w:tcPr>
          <w:p w14:paraId="7966200E" w14:textId="77777777" w:rsidR="00E7250B" w:rsidRPr="00E7250B" w:rsidRDefault="00E7250B" w:rsidP="00440481">
            <w:pPr>
              <w:pStyle w:val="TableParagraph"/>
              <w:spacing w:line="216" w:lineRule="exact"/>
              <w:ind w:left="357" w:right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250B">
              <w:rPr>
                <w:rFonts w:ascii="Times New Roman" w:hAnsi="Times New Roman" w:cs="Times New Roman"/>
                <w:b/>
                <w:sz w:val="20"/>
              </w:rPr>
              <w:t>«Жақсы»</w:t>
            </w:r>
          </w:p>
          <w:p w14:paraId="5DE8A8CD" w14:textId="194BCAF3" w:rsidR="00E7250B" w:rsidRPr="00E7250B" w:rsidRDefault="00E7250B" w:rsidP="00E71504">
            <w:pPr>
              <w:pStyle w:val="TableParagraph"/>
              <w:spacing w:line="221" w:lineRule="exact"/>
              <w:ind w:left="405" w:right="411"/>
              <w:jc w:val="center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1</w:t>
            </w:r>
            <w:r w:rsidR="00E71504"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  <w:r w:rsidRPr="00E7250B">
              <w:rPr>
                <w:rFonts w:ascii="Times New Roman" w:hAnsi="Times New Roman" w:cs="Times New Roman"/>
                <w:sz w:val="20"/>
              </w:rPr>
              <w:t>-</w:t>
            </w:r>
            <w:r w:rsidR="00E71504">
              <w:rPr>
                <w:rFonts w:ascii="Times New Roman" w:hAnsi="Times New Roman" w:cs="Times New Roman"/>
                <w:sz w:val="20"/>
                <w:lang w:val="ru-RU"/>
              </w:rPr>
              <w:t xml:space="preserve">9 </w:t>
            </w:r>
            <w:r w:rsidRPr="00E7250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978" w:type="dxa"/>
            <w:shd w:val="clear" w:color="auto" w:fill="DBE3EF"/>
          </w:tcPr>
          <w:p w14:paraId="41A0BA15" w14:textId="77777777" w:rsidR="00E7250B" w:rsidRPr="00E7250B" w:rsidRDefault="00E7250B" w:rsidP="00440481">
            <w:pPr>
              <w:pStyle w:val="TableParagraph"/>
              <w:spacing w:line="216" w:lineRule="exact"/>
              <w:ind w:left="59" w:right="7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250B">
              <w:rPr>
                <w:rFonts w:ascii="Times New Roman" w:hAnsi="Times New Roman" w:cs="Times New Roman"/>
                <w:b/>
                <w:sz w:val="20"/>
              </w:rPr>
              <w:t>«Қанағаттанарлық»</w:t>
            </w:r>
          </w:p>
          <w:p w14:paraId="4E0F89E6" w14:textId="4E882E8D" w:rsidR="00E7250B" w:rsidRPr="00E7250B" w:rsidRDefault="00E71504" w:rsidP="00176877">
            <w:pPr>
              <w:pStyle w:val="TableParagraph"/>
              <w:spacing w:line="221" w:lineRule="exact"/>
              <w:ind w:left="68" w:right="7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8</w:t>
            </w:r>
            <w:r w:rsidR="00E7250B" w:rsidRPr="00E7250B">
              <w:rPr>
                <w:rFonts w:ascii="Times New Roman" w:hAnsi="Times New Roman" w:cs="Times New Roman"/>
                <w:sz w:val="20"/>
              </w:rPr>
              <w:t>-</w:t>
            </w:r>
            <w:r w:rsidR="00176877">
              <w:rPr>
                <w:rFonts w:ascii="Times New Roman" w:hAnsi="Times New Roman" w:cs="Times New Roman"/>
                <w:sz w:val="20"/>
                <w:lang w:val="ru-RU"/>
              </w:rPr>
              <w:t>3</w:t>
            </w:r>
            <w:r w:rsidR="00E7250B" w:rsidRPr="00E7250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839" w:type="dxa"/>
            <w:shd w:val="clear" w:color="auto" w:fill="DBE3EF"/>
          </w:tcPr>
          <w:p w14:paraId="452A2754" w14:textId="77777777" w:rsidR="00E7250B" w:rsidRPr="00E7250B" w:rsidRDefault="00E7250B" w:rsidP="00440481">
            <w:pPr>
              <w:pStyle w:val="TableParagraph"/>
              <w:spacing w:line="216" w:lineRule="exact"/>
              <w:ind w:left="10" w:right="3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250B">
              <w:rPr>
                <w:rFonts w:ascii="Times New Roman" w:hAnsi="Times New Roman" w:cs="Times New Roman"/>
                <w:b/>
                <w:sz w:val="20"/>
              </w:rPr>
              <w:t>«Қанағаттандырарлықсыз»</w:t>
            </w:r>
          </w:p>
          <w:p w14:paraId="7D339522" w14:textId="7841F9C1" w:rsidR="00E7250B" w:rsidRPr="00E7250B" w:rsidRDefault="00E7250B" w:rsidP="00176877">
            <w:pPr>
              <w:pStyle w:val="TableParagraph"/>
              <w:spacing w:line="221" w:lineRule="exact"/>
              <w:ind w:left="12" w:right="36"/>
              <w:jc w:val="center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0-</w:t>
            </w:r>
            <w:r w:rsidR="00176877">
              <w:rPr>
                <w:rFonts w:ascii="Times New Roman" w:hAnsi="Times New Roman" w:cs="Times New Roman"/>
                <w:sz w:val="20"/>
                <w:lang w:val="ru-RU"/>
              </w:rPr>
              <w:t>3</w:t>
            </w:r>
            <w:r w:rsidRPr="00E7250B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  <w:tr w:rsidR="00E7250B" w:rsidRPr="00D54EE3" w14:paraId="532D7F97" w14:textId="77777777" w:rsidTr="00440481">
        <w:trPr>
          <w:trHeight w:val="1608"/>
        </w:trPr>
        <w:tc>
          <w:tcPr>
            <w:tcW w:w="3981" w:type="dxa"/>
            <w:shd w:val="clear" w:color="auto" w:fill="DBE3EF"/>
          </w:tcPr>
          <w:p w14:paraId="2C1C6179" w14:textId="77777777" w:rsidR="00E7250B" w:rsidRPr="00E7250B" w:rsidRDefault="00E7250B" w:rsidP="00440481">
            <w:pPr>
              <w:pStyle w:val="TableParagraph"/>
              <w:ind w:left="71" w:right="46"/>
              <w:jc w:val="center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Қазақстан Республикасындағы жер</w:t>
            </w:r>
            <w:r w:rsidRPr="00E7250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ресурстарын сандық және сапалық</w:t>
            </w:r>
            <w:r w:rsidRPr="00E7250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сипаттамалар және статистикалық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мәліметтермен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негіздеу</w:t>
            </w:r>
            <w:r w:rsidRPr="00E7250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549" w:type="dxa"/>
            <w:shd w:val="clear" w:color="auto" w:fill="DBE3EF"/>
          </w:tcPr>
          <w:p w14:paraId="57D43B6B" w14:textId="77777777" w:rsidR="00E7250B" w:rsidRPr="00E7250B" w:rsidRDefault="00E7250B" w:rsidP="00440481">
            <w:pPr>
              <w:pStyle w:val="TableParagraph"/>
              <w:ind w:left="97" w:right="80"/>
              <w:jc w:val="center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Тапсырма толықтай дұрыс орындалды,</w:t>
            </w:r>
            <w:r w:rsidRPr="00E7250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ұсынылған барлық талаптар бойынша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сипаттамалар толық кешенді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жүйеленген.</w:t>
            </w:r>
          </w:p>
        </w:tc>
        <w:tc>
          <w:tcPr>
            <w:tcW w:w="2411" w:type="dxa"/>
            <w:shd w:val="clear" w:color="auto" w:fill="DBE3EF"/>
          </w:tcPr>
          <w:p w14:paraId="03F85742" w14:textId="77777777" w:rsidR="00E7250B" w:rsidRPr="00E7250B" w:rsidRDefault="00E7250B" w:rsidP="00440481">
            <w:pPr>
              <w:pStyle w:val="TableParagraph"/>
              <w:ind w:left="216" w:right="201" w:firstLine="9"/>
              <w:jc w:val="center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Тапсырма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орындалды,</w:t>
            </w:r>
            <w:r w:rsidRPr="00E7250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барлық ұсынылған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талаптар бойынша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сипаттамалар толық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>кешенді</w:t>
            </w:r>
            <w:r w:rsidRPr="00E7250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>жүйеленбеген,</w:t>
            </w:r>
          </w:p>
          <w:p w14:paraId="69383B37" w14:textId="77777777" w:rsidR="00E7250B" w:rsidRPr="00E7250B" w:rsidRDefault="00E7250B" w:rsidP="00440481">
            <w:pPr>
              <w:pStyle w:val="TableParagraph"/>
              <w:spacing w:line="226" w:lineRule="exact"/>
              <w:ind w:left="432" w:right="411"/>
              <w:jc w:val="center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кейбір мәліметтер</w:t>
            </w:r>
            <w:r w:rsidRPr="00E7250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нақтыланбаған.</w:t>
            </w:r>
          </w:p>
        </w:tc>
        <w:tc>
          <w:tcPr>
            <w:tcW w:w="2978" w:type="dxa"/>
            <w:shd w:val="clear" w:color="auto" w:fill="DBE3EF"/>
          </w:tcPr>
          <w:p w14:paraId="2D44AEAF" w14:textId="77777777" w:rsidR="00E7250B" w:rsidRPr="00E7250B" w:rsidRDefault="00E7250B" w:rsidP="00440481">
            <w:pPr>
              <w:pStyle w:val="TableParagraph"/>
              <w:ind w:left="91" w:right="76"/>
              <w:jc w:val="center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Студент тапсырманы жалпы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>орындаған,</w:t>
            </w:r>
            <w:r w:rsidRPr="00E7250B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бірақ</w:t>
            </w:r>
            <w:r w:rsidRPr="00E7250B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сипаттамалары</w:t>
            </w:r>
            <w:r w:rsidRPr="00E7250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жүйесіз</w:t>
            </w:r>
            <w:r w:rsidRPr="00E7250B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жасалған.</w:t>
            </w:r>
          </w:p>
        </w:tc>
        <w:tc>
          <w:tcPr>
            <w:tcW w:w="2839" w:type="dxa"/>
            <w:shd w:val="clear" w:color="auto" w:fill="DBE3EF"/>
          </w:tcPr>
          <w:p w14:paraId="3EEE3329" w14:textId="77777777" w:rsidR="00E7250B" w:rsidRPr="00E7250B" w:rsidRDefault="00E7250B" w:rsidP="00440481">
            <w:pPr>
              <w:pStyle w:val="TableParagraph"/>
              <w:ind w:left="56" w:right="35"/>
              <w:jc w:val="center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Жүмыс барысында ұсынылған</w:t>
            </w:r>
            <w:r w:rsidRPr="00E7250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сандық және сапалық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сипаттамалары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мүлдем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қамтылмаған.</w:t>
            </w:r>
          </w:p>
        </w:tc>
      </w:tr>
      <w:tr w:rsidR="00E7250B" w:rsidRPr="00D54EE3" w14:paraId="66F13417" w14:textId="77777777" w:rsidTr="00440481">
        <w:trPr>
          <w:trHeight w:val="1151"/>
        </w:trPr>
        <w:tc>
          <w:tcPr>
            <w:tcW w:w="3981" w:type="dxa"/>
            <w:shd w:val="clear" w:color="auto" w:fill="DBE3EF"/>
          </w:tcPr>
          <w:p w14:paraId="13849994" w14:textId="77777777" w:rsidR="00E7250B" w:rsidRPr="00E7250B" w:rsidRDefault="00E7250B" w:rsidP="00440481">
            <w:pPr>
              <w:pStyle w:val="TableParagraph"/>
              <w:spacing w:before="2" w:line="237" w:lineRule="auto"/>
              <w:ind w:left="73" w:right="46"/>
              <w:jc w:val="center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Қазақстан Республикасындағы жер қорын</w:t>
            </w:r>
            <w:r w:rsidRPr="00E7250B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ұтымды пайдалануды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нақты деректермен</w:t>
            </w:r>
            <w:r w:rsidRPr="00E7250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жүйелеп және жаңа әдебиеттермен және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>интерент</w:t>
            </w:r>
            <w:r w:rsidRPr="00E7250B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>ресустармен</w:t>
            </w:r>
            <w:r w:rsidRPr="00E7250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>толық</w:t>
            </w:r>
            <w:r w:rsidRPr="00E7250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>қамтылып</w:t>
            </w:r>
          </w:p>
          <w:p w14:paraId="61046E72" w14:textId="77777777" w:rsidR="00E7250B" w:rsidRPr="00E7250B" w:rsidRDefault="00E7250B" w:rsidP="00440481">
            <w:pPr>
              <w:pStyle w:val="TableParagraph"/>
              <w:spacing w:before="4" w:line="214" w:lineRule="exact"/>
              <w:ind w:left="66" w:right="46"/>
              <w:jc w:val="center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>сипаттама</w:t>
            </w:r>
            <w:r w:rsidRPr="00E7250B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>беру.</w:t>
            </w:r>
          </w:p>
        </w:tc>
        <w:tc>
          <w:tcPr>
            <w:tcW w:w="3549" w:type="dxa"/>
            <w:shd w:val="clear" w:color="auto" w:fill="DBE3EF"/>
          </w:tcPr>
          <w:p w14:paraId="020E07A6" w14:textId="77777777" w:rsidR="00E7250B" w:rsidRPr="00E7250B" w:rsidRDefault="00E7250B" w:rsidP="00440481">
            <w:pPr>
              <w:pStyle w:val="TableParagraph"/>
              <w:spacing w:before="4" w:line="235" w:lineRule="auto"/>
              <w:ind w:left="496" w:right="182" w:hanging="308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Студент талаптарды нақты орындап,</w:t>
            </w:r>
            <w:r w:rsidRPr="00E7250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>сипаттаманы</w:t>
            </w:r>
            <w:r w:rsidRPr="00E7250B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>толық</w:t>
            </w:r>
            <w:r w:rsidRPr="00E7250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>көрсеткен</w:t>
            </w:r>
          </w:p>
        </w:tc>
        <w:tc>
          <w:tcPr>
            <w:tcW w:w="2411" w:type="dxa"/>
            <w:shd w:val="clear" w:color="auto" w:fill="DBE3EF"/>
          </w:tcPr>
          <w:p w14:paraId="6F4824EC" w14:textId="77777777" w:rsidR="00E7250B" w:rsidRPr="00E7250B" w:rsidRDefault="00E7250B" w:rsidP="00440481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9"/>
              </w:rPr>
            </w:pPr>
          </w:p>
          <w:p w14:paraId="3DBD65BA" w14:textId="77777777" w:rsidR="00E7250B" w:rsidRPr="00E7250B" w:rsidRDefault="00E7250B" w:rsidP="00440481">
            <w:pPr>
              <w:pStyle w:val="TableParagraph"/>
              <w:ind w:left="288" w:right="265" w:hanging="5"/>
              <w:jc w:val="center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Студент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сипаттамасын</w:t>
            </w:r>
            <w:r w:rsidRPr="00E7250B">
              <w:rPr>
                <w:rFonts w:ascii="Times New Roman" w:hAnsi="Times New Roman" w:cs="Times New Roman"/>
                <w:spacing w:val="2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жақсы</w:t>
            </w:r>
            <w:r w:rsidRPr="00E7250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талдаған.</w:t>
            </w:r>
          </w:p>
        </w:tc>
        <w:tc>
          <w:tcPr>
            <w:tcW w:w="2978" w:type="dxa"/>
            <w:shd w:val="clear" w:color="auto" w:fill="DBE3EF"/>
          </w:tcPr>
          <w:p w14:paraId="25F46205" w14:textId="77777777" w:rsidR="00E7250B" w:rsidRPr="00E7250B" w:rsidRDefault="00E7250B" w:rsidP="00440481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9"/>
              </w:rPr>
            </w:pPr>
          </w:p>
          <w:p w14:paraId="2B611E4D" w14:textId="77777777" w:rsidR="00E7250B" w:rsidRPr="00E7250B" w:rsidRDefault="00E7250B" w:rsidP="00440481">
            <w:pPr>
              <w:pStyle w:val="TableParagraph"/>
              <w:ind w:left="100" w:right="70"/>
              <w:jc w:val="center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Студент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сипаттамасын</w:t>
            </w:r>
            <w:r w:rsidRPr="00E7250B">
              <w:rPr>
                <w:rFonts w:ascii="Times New Roman" w:hAnsi="Times New Roman" w:cs="Times New Roman"/>
                <w:spacing w:val="36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талдау</w:t>
            </w:r>
            <w:r w:rsidRPr="00E7250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барысында мәліметтері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жүйелемеген.</w:t>
            </w:r>
          </w:p>
        </w:tc>
        <w:tc>
          <w:tcPr>
            <w:tcW w:w="2839" w:type="dxa"/>
            <w:shd w:val="clear" w:color="auto" w:fill="DBE3EF"/>
          </w:tcPr>
          <w:p w14:paraId="47D44A90" w14:textId="77777777" w:rsidR="00E7250B" w:rsidRPr="00E7250B" w:rsidRDefault="00E7250B" w:rsidP="00440481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9"/>
              </w:rPr>
            </w:pPr>
          </w:p>
          <w:p w14:paraId="363D40F1" w14:textId="77777777" w:rsidR="00E7250B" w:rsidRPr="00E7250B" w:rsidRDefault="00E7250B" w:rsidP="00440481">
            <w:pPr>
              <w:pStyle w:val="TableParagraph"/>
              <w:ind w:left="56" w:right="36"/>
              <w:jc w:val="center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>Студент</w:t>
            </w:r>
            <w:r w:rsidRPr="00E7250B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елдердің</w:t>
            </w:r>
            <w:r w:rsidRPr="00E7250B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сипаттамасын</w:t>
            </w:r>
            <w:r w:rsidRPr="00E7250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талдау барысында мүлдем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талдау</w:t>
            </w:r>
            <w:r w:rsidRPr="00E7250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жасамаған.</w:t>
            </w:r>
          </w:p>
        </w:tc>
      </w:tr>
      <w:tr w:rsidR="00E7250B" w:rsidRPr="00D54EE3" w14:paraId="2FB3A295" w14:textId="77777777" w:rsidTr="00440481">
        <w:trPr>
          <w:trHeight w:val="973"/>
        </w:trPr>
        <w:tc>
          <w:tcPr>
            <w:tcW w:w="3981" w:type="dxa"/>
            <w:shd w:val="clear" w:color="auto" w:fill="DBE3EF"/>
          </w:tcPr>
          <w:p w14:paraId="4E684EB1" w14:textId="77777777" w:rsidR="00E7250B" w:rsidRPr="00E7250B" w:rsidRDefault="00E7250B" w:rsidP="00440481">
            <w:pPr>
              <w:pStyle w:val="TableParagraph"/>
              <w:ind w:left="35" w:right="15" w:firstLine="6"/>
              <w:jc w:val="center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Қазақстан Республикасындағы жер қорын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ұтымды пайдаланудың озық тәжірибелерімен</w:t>
            </w:r>
            <w:r w:rsidRPr="00E7250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айқындап, нақты мысалдар келтіре отырып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жүйелеп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сипаттама</w:t>
            </w:r>
            <w:r w:rsidRPr="00E7250B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беру.</w:t>
            </w:r>
          </w:p>
        </w:tc>
        <w:tc>
          <w:tcPr>
            <w:tcW w:w="3549" w:type="dxa"/>
            <w:shd w:val="clear" w:color="auto" w:fill="DBE3EF"/>
          </w:tcPr>
          <w:p w14:paraId="129FAB34" w14:textId="77777777" w:rsidR="00E7250B" w:rsidRPr="00E7250B" w:rsidRDefault="00E7250B" w:rsidP="00440481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9"/>
              </w:rPr>
            </w:pPr>
          </w:p>
          <w:p w14:paraId="1277A7A2" w14:textId="77777777" w:rsidR="00E7250B" w:rsidRPr="00E7250B" w:rsidRDefault="00E7250B" w:rsidP="00440481">
            <w:pPr>
              <w:pStyle w:val="TableParagraph"/>
              <w:ind w:left="136" w:right="119" w:firstLine="4"/>
              <w:jc w:val="center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Толық</w:t>
            </w:r>
            <w:r w:rsidRPr="00E7250B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сипаттама</w:t>
            </w:r>
            <w:r w:rsidRPr="00E7250B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берілген,</w:t>
            </w:r>
            <w:r w:rsidRPr="00E7250B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барлық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мәліметі</w:t>
            </w:r>
            <w:r w:rsidRPr="00E7250B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түрлері</w:t>
            </w:r>
            <w:r w:rsidRPr="00E7250B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толықтай</w:t>
            </w:r>
            <w:r w:rsidRPr="00E7250B">
              <w:rPr>
                <w:rFonts w:ascii="Times New Roman" w:hAnsi="Times New Roman" w:cs="Times New Roman"/>
                <w:spacing w:val="23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анықталып</w:t>
            </w:r>
            <w:r w:rsidRPr="00E7250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жүйеленген.</w:t>
            </w:r>
          </w:p>
        </w:tc>
        <w:tc>
          <w:tcPr>
            <w:tcW w:w="2411" w:type="dxa"/>
            <w:shd w:val="clear" w:color="auto" w:fill="DBE3EF"/>
          </w:tcPr>
          <w:p w14:paraId="1366BF1B" w14:textId="77777777" w:rsidR="00E7250B" w:rsidRPr="00E7250B" w:rsidRDefault="00E7250B" w:rsidP="00440481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9"/>
              </w:rPr>
            </w:pPr>
          </w:p>
          <w:p w14:paraId="67BE2CB3" w14:textId="77777777" w:rsidR="00E7250B" w:rsidRPr="00E7250B" w:rsidRDefault="00E7250B" w:rsidP="00440481">
            <w:pPr>
              <w:pStyle w:val="TableParagraph"/>
              <w:ind w:left="596" w:hanging="317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>Барлық</w:t>
            </w:r>
            <w:r w:rsidRPr="00E7250B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>түрлері</w:t>
            </w:r>
            <w:r w:rsidRPr="00E7250B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>толық</w:t>
            </w:r>
            <w:r w:rsidRPr="00E7250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анықталмаған.</w:t>
            </w:r>
          </w:p>
        </w:tc>
        <w:tc>
          <w:tcPr>
            <w:tcW w:w="2978" w:type="dxa"/>
            <w:shd w:val="clear" w:color="auto" w:fill="DBE3EF"/>
          </w:tcPr>
          <w:p w14:paraId="05C5AA38" w14:textId="77777777" w:rsidR="00E7250B" w:rsidRPr="00E7250B" w:rsidRDefault="00E7250B" w:rsidP="00440481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9"/>
              </w:rPr>
            </w:pPr>
          </w:p>
          <w:p w14:paraId="0B1FDBFF" w14:textId="77777777" w:rsidR="00E7250B" w:rsidRPr="00E7250B" w:rsidRDefault="00E7250B" w:rsidP="00440481">
            <w:pPr>
              <w:pStyle w:val="TableParagraph"/>
              <w:ind w:left="94" w:right="76"/>
              <w:jc w:val="center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>Сипаттама</w:t>
            </w:r>
            <w:r w:rsidRPr="00E7250B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ішінара</w:t>
            </w:r>
            <w:r w:rsidRPr="00E7250B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жүргізілген,</w:t>
            </w:r>
            <w:r w:rsidRPr="00E7250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бірақ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кейбіор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елдер</w:t>
            </w:r>
            <w:r w:rsidRPr="00E7250B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жайлы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мәлімет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толық</w:t>
            </w:r>
            <w:r w:rsidRPr="00E7250B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анықталмаған.</w:t>
            </w:r>
          </w:p>
        </w:tc>
        <w:tc>
          <w:tcPr>
            <w:tcW w:w="2839" w:type="dxa"/>
            <w:shd w:val="clear" w:color="auto" w:fill="DBE3EF"/>
          </w:tcPr>
          <w:p w14:paraId="60477B35" w14:textId="77777777" w:rsidR="00E7250B" w:rsidRPr="00E7250B" w:rsidRDefault="00E7250B" w:rsidP="00440481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9"/>
              </w:rPr>
            </w:pPr>
          </w:p>
          <w:p w14:paraId="314E9B96" w14:textId="77777777" w:rsidR="00E7250B" w:rsidRPr="00E7250B" w:rsidRDefault="00E7250B" w:rsidP="00440481">
            <w:pPr>
              <w:pStyle w:val="TableParagraph"/>
              <w:ind w:left="50" w:right="36"/>
              <w:jc w:val="center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Студент</w:t>
            </w:r>
            <w:r w:rsidRPr="00E7250B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сипаттаманы</w:t>
            </w:r>
            <w:r w:rsidRPr="00E7250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толық</w:t>
            </w:r>
            <w:r w:rsidRPr="00E7250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 xml:space="preserve">жазбаған, мәліметтері </w:t>
            </w:r>
            <w:r w:rsidRPr="00E7250B">
              <w:rPr>
                <w:rFonts w:ascii="Times New Roman" w:hAnsi="Times New Roman" w:cs="Times New Roman"/>
                <w:sz w:val="20"/>
              </w:rPr>
              <w:t>толық</w:t>
            </w:r>
            <w:r w:rsidRPr="00E7250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емес.</w:t>
            </w:r>
          </w:p>
        </w:tc>
      </w:tr>
      <w:tr w:rsidR="00E7250B" w:rsidRPr="00D54EE3" w14:paraId="4DCDC076" w14:textId="77777777" w:rsidTr="00440481">
        <w:trPr>
          <w:trHeight w:val="1838"/>
        </w:trPr>
        <w:tc>
          <w:tcPr>
            <w:tcW w:w="3981" w:type="dxa"/>
            <w:shd w:val="clear" w:color="auto" w:fill="DBE3EF"/>
          </w:tcPr>
          <w:p w14:paraId="197106D9" w14:textId="1A91BEB9" w:rsidR="00E7250B" w:rsidRPr="00E7250B" w:rsidRDefault="00E7250B" w:rsidP="00440481">
            <w:pPr>
              <w:pStyle w:val="TableParagraph"/>
              <w:ind w:left="74" w:right="46"/>
              <w:jc w:val="center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Қазақстан Республикасындағы жер қорының</w:t>
            </w:r>
            <w:r w:rsidRPr="00E7250B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динамикасын Қазақстан Республикасының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Ауыл шаруашылығы министрлігі</w:t>
            </w:r>
            <w:r w:rsidRPr="00E7250B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Жер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ресурстарын басқару комитеті «Қазақстан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Республикасының 202</w:t>
            </w:r>
            <w:r w:rsidR="003B56D7" w:rsidRPr="003B56D7">
              <w:rPr>
                <w:rFonts w:ascii="Times New Roman" w:hAnsi="Times New Roman" w:cs="Times New Roman"/>
                <w:sz w:val="20"/>
              </w:rPr>
              <w:t>4</w:t>
            </w:r>
            <w:r w:rsidRPr="00E7250B">
              <w:rPr>
                <w:rFonts w:ascii="Times New Roman" w:hAnsi="Times New Roman" w:cs="Times New Roman"/>
                <w:sz w:val="20"/>
              </w:rPr>
              <w:t>-202</w:t>
            </w:r>
            <w:r w:rsidR="003B56D7" w:rsidRPr="003B56D7">
              <w:rPr>
                <w:rFonts w:ascii="Times New Roman" w:hAnsi="Times New Roman" w:cs="Times New Roman"/>
                <w:sz w:val="20"/>
              </w:rPr>
              <w:t>5</w:t>
            </w:r>
            <w:r w:rsidRPr="00E7250B">
              <w:rPr>
                <w:rFonts w:ascii="Times New Roman" w:hAnsi="Times New Roman" w:cs="Times New Roman"/>
                <w:sz w:val="20"/>
              </w:rPr>
              <w:t xml:space="preserve"> жылдардағы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жер жағдайы және оның пайдаланылуы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туралы</w:t>
            </w:r>
            <w:r w:rsidRPr="00E7250B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жиынтық</w:t>
            </w:r>
            <w:r w:rsidRPr="00E7250B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талдамалы</w:t>
            </w:r>
            <w:r w:rsidRPr="00E7250B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есебі»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негізінде</w:t>
            </w:r>
          </w:p>
          <w:p w14:paraId="202068B5" w14:textId="77777777" w:rsidR="00E7250B" w:rsidRPr="00E7250B" w:rsidRDefault="00E7250B" w:rsidP="00440481">
            <w:pPr>
              <w:pStyle w:val="TableParagraph"/>
              <w:spacing w:line="213" w:lineRule="exact"/>
              <w:ind w:left="60" w:right="46"/>
              <w:jc w:val="center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динамикасын</w:t>
            </w:r>
            <w:r w:rsidRPr="00E7250B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талдау.</w:t>
            </w:r>
          </w:p>
        </w:tc>
        <w:tc>
          <w:tcPr>
            <w:tcW w:w="3549" w:type="dxa"/>
            <w:shd w:val="clear" w:color="auto" w:fill="DBE3EF"/>
          </w:tcPr>
          <w:p w14:paraId="165DB23C" w14:textId="77777777" w:rsidR="00E7250B" w:rsidRPr="00E7250B" w:rsidRDefault="00E7250B" w:rsidP="00440481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9"/>
              </w:rPr>
            </w:pPr>
          </w:p>
          <w:p w14:paraId="238B7068" w14:textId="77777777" w:rsidR="00E7250B" w:rsidRPr="00E7250B" w:rsidRDefault="00E7250B" w:rsidP="00440481">
            <w:pPr>
              <w:pStyle w:val="TableParagraph"/>
              <w:spacing w:line="237" w:lineRule="auto"/>
              <w:ind w:left="49" w:right="27" w:hanging="5"/>
              <w:jc w:val="center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Сипаттама өте жақсы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ұсынылған,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 xml:space="preserve">барлық </w:t>
            </w:r>
            <w:r w:rsidRPr="00E7250B">
              <w:rPr>
                <w:rFonts w:ascii="Times New Roman" w:hAnsi="Times New Roman" w:cs="Times New Roman"/>
                <w:sz w:val="20"/>
              </w:rPr>
              <w:t>қойылған талапқа сай жылдық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>динамикалық</w:t>
            </w:r>
            <w:r w:rsidRPr="00E7250B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сараптама</w:t>
            </w:r>
            <w:r w:rsidRPr="00E7250B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құрастырылған.</w:t>
            </w:r>
          </w:p>
        </w:tc>
        <w:tc>
          <w:tcPr>
            <w:tcW w:w="2411" w:type="dxa"/>
            <w:shd w:val="clear" w:color="auto" w:fill="DBE3EF"/>
          </w:tcPr>
          <w:p w14:paraId="3763F9A2" w14:textId="77777777" w:rsidR="00E7250B" w:rsidRPr="00E7250B" w:rsidRDefault="00E7250B" w:rsidP="00440481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9"/>
              </w:rPr>
            </w:pPr>
          </w:p>
          <w:p w14:paraId="116C8A01" w14:textId="77777777" w:rsidR="00E7250B" w:rsidRPr="00E7250B" w:rsidRDefault="00E7250B" w:rsidP="00440481">
            <w:pPr>
              <w:pStyle w:val="TableParagraph"/>
              <w:spacing w:line="235" w:lineRule="auto"/>
              <w:ind w:left="188" w:right="161" w:firstLine="9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 xml:space="preserve">Сипаттама </w:t>
            </w:r>
            <w:r w:rsidRPr="00E7250B">
              <w:rPr>
                <w:rFonts w:ascii="Times New Roman" w:hAnsi="Times New Roman" w:cs="Times New Roman"/>
                <w:sz w:val="20"/>
              </w:rPr>
              <w:t>мазмұнында</w:t>
            </w:r>
            <w:r w:rsidRPr="00E7250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кейбір</w:t>
            </w:r>
            <w:r w:rsidRPr="00E7250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кемшіліктер</w:t>
            </w:r>
            <w:r w:rsidRPr="00E7250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бар.</w:t>
            </w:r>
          </w:p>
        </w:tc>
        <w:tc>
          <w:tcPr>
            <w:tcW w:w="2978" w:type="dxa"/>
            <w:shd w:val="clear" w:color="auto" w:fill="DBE3EF"/>
          </w:tcPr>
          <w:p w14:paraId="0BF70D27" w14:textId="77777777" w:rsidR="00E7250B" w:rsidRPr="00E7250B" w:rsidRDefault="00E7250B" w:rsidP="00440481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9"/>
              </w:rPr>
            </w:pPr>
          </w:p>
          <w:p w14:paraId="1FC03AE8" w14:textId="77777777" w:rsidR="00E7250B" w:rsidRPr="00E7250B" w:rsidRDefault="00E7250B" w:rsidP="00440481">
            <w:pPr>
              <w:pStyle w:val="TableParagraph"/>
              <w:spacing w:line="237" w:lineRule="auto"/>
              <w:ind w:left="97" w:right="76"/>
              <w:jc w:val="center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 xml:space="preserve">Сипаттама </w:t>
            </w:r>
            <w:r w:rsidRPr="00E7250B">
              <w:rPr>
                <w:rFonts w:ascii="Times New Roman" w:hAnsi="Times New Roman" w:cs="Times New Roman"/>
                <w:sz w:val="20"/>
              </w:rPr>
              <w:t>мазмұнындағы</w:t>
            </w:r>
            <w:r w:rsidRPr="00E7250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мәліметтер өте аз және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 xml:space="preserve">салыстыру </w:t>
            </w:r>
            <w:r w:rsidRPr="00E7250B">
              <w:rPr>
                <w:rFonts w:ascii="Times New Roman" w:hAnsi="Times New Roman" w:cs="Times New Roman"/>
                <w:sz w:val="20"/>
              </w:rPr>
              <w:t>көрсеткіштері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толықтай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қамтылмаған.</w:t>
            </w:r>
          </w:p>
        </w:tc>
        <w:tc>
          <w:tcPr>
            <w:tcW w:w="2839" w:type="dxa"/>
            <w:shd w:val="clear" w:color="auto" w:fill="DBE3EF"/>
          </w:tcPr>
          <w:p w14:paraId="2CA0906D" w14:textId="77777777" w:rsidR="00E7250B" w:rsidRPr="00E7250B" w:rsidRDefault="00E7250B" w:rsidP="00440481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9"/>
              </w:rPr>
            </w:pPr>
          </w:p>
          <w:p w14:paraId="26D17DA4" w14:textId="77777777" w:rsidR="00E7250B" w:rsidRPr="00E7250B" w:rsidRDefault="00E7250B" w:rsidP="00440481">
            <w:pPr>
              <w:pStyle w:val="TableParagraph"/>
              <w:spacing w:line="237" w:lineRule="auto"/>
              <w:ind w:left="32" w:right="20" w:hanging="2"/>
              <w:jc w:val="center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Сипаттама сапасы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өте төмен,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>ұсынған</w:t>
            </w:r>
            <w:r w:rsidRPr="00E7250B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мәліметтерінде</w:t>
            </w:r>
            <w:r w:rsidRPr="00E7250B">
              <w:rPr>
                <w:rFonts w:ascii="Times New Roman" w:hAnsi="Times New Roman" w:cs="Times New Roman"/>
                <w:spacing w:val="24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өте</w:t>
            </w:r>
            <w:r w:rsidRPr="00E7250B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ескі</w:t>
            </w:r>
            <w:r w:rsidRPr="00E7250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деректер</w:t>
            </w:r>
            <w:r w:rsidRPr="00E7250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қолданған.</w:t>
            </w:r>
          </w:p>
        </w:tc>
      </w:tr>
      <w:tr w:rsidR="00E7250B" w:rsidRPr="00D54EE3" w14:paraId="158F4CD9" w14:textId="77777777" w:rsidTr="00440481">
        <w:trPr>
          <w:trHeight w:val="1151"/>
        </w:trPr>
        <w:tc>
          <w:tcPr>
            <w:tcW w:w="3981" w:type="dxa"/>
            <w:shd w:val="clear" w:color="auto" w:fill="DBE3EF"/>
          </w:tcPr>
          <w:p w14:paraId="695D5E6F" w14:textId="77777777" w:rsidR="00E7250B" w:rsidRPr="00E7250B" w:rsidRDefault="00E7250B" w:rsidP="00440481">
            <w:pPr>
              <w:pStyle w:val="TableParagraph"/>
              <w:ind w:left="280" w:right="240" w:firstLine="60"/>
              <w:jc w:val="center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Қазақстан Республикасындағы жер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ресурстарын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пайдаланудың шешу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жолдары бойынша ұсыныстарға SWOT-</w:t>
            </w:r>
            <w:r w:rsidRPr="00E7250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pacing w:val="-2"/>
                <w:sz w:val="20"/>
              </w:rPr>
              <w:t>талдау</w:t>
            </w:r>
            <w:r w:rsidRPr="00E7250B">
              <w:rPr>
                <w:rFonts w:ascii="Times New Roman" w:hAnsi="Times New Roman" w:cs="Times New Roman"/>
                <w:spacing w:val="-16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>құрастыру.</w:t>
            </w:r>
          </w:p>
        </w:tc>
        <w:tc>
          <w:tcPr>
            <w:tcW w:w="3549" w:type="dxa"/>
            <w:shd w:val="clear" w:color="auto" w:fill="DBE3EF"/>
          </w:tcPr>
          <w:p w14:paraId="3DFCB3EC" w14:textId="77777777" w:rsidR="00E7250B" w:rsidRPr="00E7250B" w:rsidRDefault="00E7250B" w:rsidP="00440481">
            <w:pPr>
              <w:pStyle w:val="TableParagraph"/>
              <w:spacing w:line="225" w:lineRule="exact"/>
              <w:ind w:left="347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>SWOT-талдау</w:t>
            </w:r>
            <w:r w:rsidRPr="00E7250B">
              <w:rPr>
                <w:rFonts w:ascii="Times New Roman" w:hAnsi="Times New Roman" w:cs="Times New Roman"/>
                <w:spacing w:val="-20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сауатты,</w:t>
            </w:r>
            <w:r w:rsidRPr="00E7250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өте</w:t>
            </w:r>
            <w:r w:rsidRPr="00E7250B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жақсы</w:t>
            </w:r>
          </w:p>
          <w:p w14:paraId="228F3848" w14:textId="77777777" w:rsidR="00E7250B" w:rsidRPr="00E7250B" w:rsidRDefault="00E7250B" w:rsidP="00440481">
            <w:pPr>
              <w:pStyle w:val="TableParagraph"/>
              <w:ind w:left="1835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талданған.</w:t>
            </w:r>
          </w:p>
        </w:tc>
        <w:tc>
          <w:tcPr>
            <w:tcW w:w="2411" w:type="dxa"/>
            <w:shd w:val="clear" w:color="auto" w:fill="DBE3EF"/>
          </w:tcPr>
          <w:p w14:paraId="6B6EE9EF" w14:textId="77777777" w:rsidR="00E7250B" w:rsidRPr="00E7250B" w:rsidRDefault="00E7250B" w:rsidP="00440481">
            <w:pPr>
              <w:pStyle w:val="TableParagraph"/>
              <w:ind w:left="413" w:right="105" w:hanging="111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SWOT-талдау</w:t>
            </w:r>
            <w:r w:rsidRPr="00E7250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жақсы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талданған.</w:t>
            </w:r>
            <w:r w:rsidRPr="00E7250B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жұмыстың</w:t>
            </w:r>
          </w:p>
          <w:p w14:paraId="1911767B" w14:textId="77777777" w:rsidR="00E7250B" w:rsidRPr="00E7250B" w:rsidRDefault="00E7250B" w:rsidP="00440481">
            <w:pPr>
              <w:pStyle w:val="TableParagraph"/>
              <w:ind w:left="711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деңгейі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жақсы.</w:t>
            </w:r>
          </w:p>
        </w:tc>
        <w:tc>
          <w:tcPr>
            <w:tcW w:w="2978" w:type="dxa"/>
            <w:shd w:val="clear" w:color="auto" w:fill="DBE3EF"/>
          </w:tcPr>
          <w:p w14:paraId="4DFAFB83" w14:textId="77777777" w:rsidR="00E7250B" w:rsidRPr="00E7250B" w:rsidRDefault="00E7250B" w:rsidP="00440481">
            <w:pPr>
              <w:pStyle w:val="TableParagraph"/>
              <w:ind w:left="100" w:right="76"/>
              <w:jc w:val="center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SWOT-талдау қанағаттанарлық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>деңгейде, талдау көрсеткіштері</w:t>
            </w:r>
            <w:r w:rsidRPr="00E7250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>қанағаттанарлық,</w:t>
            </w:r>
            <w:r w:rsidRPr="00E7250B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жұмыс</w:t>
            </w:r>
            <w:r w:rsidRPr="00E7250B">
              <w:rPr>
                <w:rFonts w:ascii="Times New Roman" w:hAnsi="Times New Roman" w:cs="Times New Roman"/>
                <w:spacing w:val="-15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деңгейі</w:t>
            </w:r>
            <w:r w:rsidRPr="00E7250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де</w:t>
            </w:r>
            <w:r w:rsidRPr="00E7250B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қанағаттанарлық.</w:t>
            </w:r>
          </w:p>
        </w:tc>
        <w:tc>
          <w:tcPr>
            <w:tcW w:w="2839" w:type="dxa"/>
            <w:shd w:val="clear" w:color="auto" w:fill="DBE3EF"/>
          </w:tcPr>
          <w:p w14:paraId="308FBE96" w14:textId="77777777" w:rsidR="00E7250B" w:rsidRPr="00E7250B" w:rsidRDefault="00E7250B" w:rsidP="00440481">
            <w:pPr>
              <w:pStyle w:val="TableParagraph"/>
              <w:ind w:left="243" w:right="233" w:hang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SWOT-талдауы өте төмен,</w:t>
            </w:r>
            <w:r w:rsidRPr="00E7250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pacing w:val="-1"/>
                <w:sz w:val="20"/>
              </w:rPr>
              <w:t>материалдар</w:t>
            </w:r>
            <w:r w:rsidRPr="00E7250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сапасы</w:t>
            </w:r>
            <w:r w:rsidRPr="00E7250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нашар,</w:t>
            </w:r>
            <w:r w:rsidRPr="00E7250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жұмыс</w:t>
            </w:r>
            <w:r w:rsidRPr="00E7250B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деңгейі</w:t>
            </w:r>
            <w:r w:rsidRPr="00E7250B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</w:rPr>
              <w:t>төмен.</w:t>
            </w:r>
          </w:p>
        </w:tc>
      </w:tr>
    </w:tbl>
    <w:p w14:paraId="3583D7D5" w14:textId="77777777" w:rsidR="00E7250B" w:rsidRPr="00E7250B" w:rsidRDefault="00E7250B" w:rsidP="00E7250B">
      <w:pPr>
        <w:jc w:val="center"/>
        <w:rPr>
          <w:sz w:val="20"/>
          <w:lang w:val="kk-KZ"/>
        </w:rPr>
        <w:sectPr w:rsidR="00E7250B" w:rsidRPr="00E7250B">
          <w:headerReference w:type="default" r:id="rId12"/>
          <w:pgSz w:w="16840" w:h="11910" w:orient="landscape"/>
          <w:pgMar w:top="1160" w:right="260" w:bottom="280" w:left="480" w:header="1169" w:footer="0" w:gutter="0"/>
          <w:cols w:space="720"/>
        </w:sectPr>
      </w:pPr>
    </w:p>
    <w:p w14:paraId="5EF302C3" w14:textId="41A6C404" w:rsidR="00E7250B" w:rsidRPr="00176877" w:rsidRDefault="00E7250B" w:rsidP="00E7250B">
      <w:pPr>
        <w:tabs>
          <w:tab w:val="left" w:pos="1276"/>
        </w:tabs>
        <w:spacing w:line="319" w:lineRule="exact"/>
        <w:ind w:right="1843"/>
        <w:jc w:val="center"/>
        <w:rPr>
          <w:b/>
          <w:i/>
          <w:lang w:val="kk-KZ"/>
        </w:rPr>
      </w:pPr>
      <w:r w:rsidRPr="00E7250B">
        <w:rPr>
          <w:b/>
          <w:sz w:val="28"/>
          <w:lang w:val="kk-KZ"/>
        </w:rPr>
        <w:lastRenderedPageBreak/>
        <w:t>2-СӨЖ.</w:t>
      </w:r>
      <w:r w:rsidRPr="00E7250B">
        <w:rPr>
          <w:b/>
          <w:sz w:val="28"/>
          <w:lang w:val="kk-KZ"/>
        </w:rPr>
        <w:tab/>
      </w:r>
      <w:r w:rsidRPr="00E7250B">
        <w:rPr>
          <w:b/>
          <w:sz w:val="20"/>
          <w:lang w:val="kk-KZ"/>
        </w:rPr>
        <w:t>Тақырыбы</w:t>
      </w:r>
      <w:r w:rsidRPr="00E7250B">
        <w:rPr>
          <w:b/>
          <w:lang w:val="kk-KZ"/>
        </w:rPr>
        <w:t>:</w:t>
      </w:r>
      <w:r w:rsidRPr="00E7250B">
        <w:rPr>
          <w:b/>
          <w:spacing w:val="-9"/>
          <w:lang w:val="kk-KZ"/>
        </w:rPr>
        <w:t xml:space="preserve"> </w:t>
      </w:r>
      <w:r w:rsidR="00440481" w:rsidRPr="00176877">
        <w:rPr>
          <w:b/>
          <w:lang w:val="kk-KZ"/>
        </w:rPr>
        <w:t>«</w:t>
      </w:r>
      <w:r w:rsidR="00176877" w:rsidRPr="00176877">
        <w:rPr>
          <w:b/>
          <w:sz w:val="20"/>
          <w:szCs w:val="20"/>
          <w:lang w:val="kk-KZ"/>
        </w:rPr>
        <w:t>Жер ресурстарын басқарудың құрылымын жетілдіру</w:t>
      </w:r>
      <w:r w:rsidR="00176877">
        <w:rPr>
          <w:b/>
          <w:sz w:val="20"/>
          <w:szCs w:val="20"/>
          <w:lang w:val="kk-KZ"/>
        </w:rPr>
        <w:t>. Презентация</w:t>
      </w:r>
      <w:r w:rsidR="00440481" w:rsidRPr="00176877">
        <w:rPr>
          <w:b/>
          <w:i/>
          <w:lang w:val="kk-KZ"/>
        </w:rPr>
        <w:t>»,</w:t>
      </w:r>
    </w:p>
    <w:p w14:paraId="5FC9CEBE" w14:textId="3B0F9C99" w:rsidR="00E7250B" w:rsidRDefault="00176877" w:rsidP="00E7250B">
      <w:pPr>
        <w:pStyle w:val="aff2"/>
        <w:ind w:left="144" w:right="1980"/>
        <w:jc w:val="center"/>
        <w:rPr>
          <w:b w:val="0"/>
        </w:rPr>
      </w:pPr>
      <w:r>
        <w:t xml:space="preserve"> </w:t>
      </w:r>
      <w:r w:rsidR="00E7250B">
        <w:t>(</w:t>
      </w:r>
      <w:r>
        <w:rPr>
          <w:lang w:val="ru-RU"/>
        </w:rPr>
        <w:t>3</w:t>
      </w:r>
      <w:r w:rsidR="00E7250B">
        <w:t>-н</w:t>
      </w:r>
      <w:r w:rsidR="00E7250B">
        <w:rPr>
          <w:spacing w:val="-3"/>
        </w:rPr>
        <w:t xml:space="preserve"> </w:t>
      </w:r>
      <w:r w:rsidR="00E7250B">
        <w:t>1</w:t>
      </w:r>
      <w:r w:rsidR="00E71504">
        <w:rPr>
          <w:lang w:val="ru-RU"/>
        </w:rPr>
        <w:t xml:space="preserve">5 </w:t>
      </w:r>
      <w:r w:rsidR="00E7250B">
        <w:t>АБ-ға</w:t>
      </w:r>
      <w:r w:rsidR="00E7250B">
        <w:rPr>
          <w:spacing w:val="-6"/>
        </w:rPr>
        <w:t xml:space="preserve"> </w:t>
      </w:r>
      <w:r w:rsidR="00E7250B">
        <w:t>дейін)</w:t>
      </w: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2977"/>
        <w:gridCol w:w="2838"/>
        <w:gridCol w:w="2838"/>
        <w:gridCol w:w="3280"/>
      </w:tblGrid>
      <w:tr w:rsidR="00E71504" w14:paraId="1F50D73B" w14:textId="77777777" w:rsidTr="00440481">
        <w:trPr>
          <w:trHeight w:val="460"/>
        </w:trPr>
        <w:tc>
          <w:tcPr>
            <w:tcW w:w="3683" w:type="dxa"/>
            <w:shd w:val="clear" w:color="auto" w:fill="DBE3EF"/>
          </w:tcPr>
          <w:p w14:paraId="5C0D3B38" w14:textId="77777777" w:rsidR="00E71504" w:rsidRDefault="00E71504" w:rsidP="00E71504">
            <w:pPr>
              <w:pStyle w:val="TableParagraph"/>
              <w:spacing w:line="225" w:lineRule="exact"/>
              <w:ind w:left="9" w:right="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</w:p>
        </w:tc>
        <w:tc>
          <w:tcPr>
            <w:tcW w:w="2977" w:type="dxa"/>
            <w:shd w:val="clear" w:color="auto" w:fill="DBE3EF"/>
          </w:tcPr>
          <w:p w14:paraId="6B5E8E51" w14:textId="77777777" w:rsidR="00E71504" w:rsidRPr="00E7250B" w:rsidRDefault="00E71504" w:rsidP="00E71504">
            <w:pPr>
              <w:pStyle w:val="TableParagraph"/>
              <w:spacing w:line="216" w:lineRule="exact"/>
              <w:ind w:left="23" w:right="8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250B">
              <w:rPr>
                <w:rFonts w:ascii="Times New Roman" w:hAnsi="Times New Roman" w:cs="Times New Roman"/>
                <w:b/>
                <w:sz w:val="20"/>
              </w:rPr>
              <w:t>«Өте</w:t>
            </w:r>
            <w:r w:rsidRPr="00E7250B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b/>
                <w:sz w:val="20"/>
              </w:rPr>
              <w:t>жақсы»</w:t>
            </w:r>
          </w:p>
          <w:p w14:paraId="2A9B229C" w14:textId="047E4E41" w:rsidR="00E71504" w:rsidRDefault="00E71504" w:rsidP="00E71504">
            <w:pPr>
              <w:pStyle w:val="TableParagraph"/>
              <w:spacing w:line="222" w:lineRule="exact"/>
              <w:ind w:left="318" w:right="321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15</w:t>
            </w:r>
            <w:r w:rsidRPr="00E7250B">
              <w:rPr>
                <w:rFonts w:ascii="Times New Roman" w:hAnsi="Times New Roman" w:cs="Times New Roman"/>
                <w:sz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2</w:t>
            </w:r>
            <w:r w:rsidRPr="00E7250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838" w:type="dxa"/>
            <w:shd w:val="clear" w:color="auto" w:fill="DBE3EF"/>
          </w:tcPr>
          <w:p w14:paraId="355DF6A4" w14:textId="77777777" w:rsidR="00E71504" w:rsidRPr="00E7250B" w:rsidRDefault="00E71504" w:rsidP="00E71504">
            <w:pPr>
              <w:pStyle w:val="TableParagraph"/>
              <w:spacing w:line="216" w:lineRule="exact"/>
              <w:ind w:left="357" w:right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250B">
              <w:rPr>
                <w:rFonts w:ascii="Times New Roman" w:hAnsi="Times New Roman" w:cs="Times New Roman"/>
                <w:b/>
                <w:sz w:val="20"/>
              </w:rPr>
              <w:t>«Жақсы»</w:t>
            </w:r>
          </w:p>
          <w:p w14:paraId="2C91CA88" w14:textId="70CBB948" w:rsidR="00E71504" w:rsidRDefault="00E71504" w:rsidP="00E71504">
            <w:pPr>
              <w:pStyle w:val="TableParagraph"/>
              <w:spacing w:line="222" w:lineRule="exact"/>
              <w:ind w:left="30" w:right="31"/>
              <w:jc w:val="center"/>
              <w:rPr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  <w:r w:rsidRPr="00E7250B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9 </w:t>
            </w:r>
            <w:r w:rsidRPr="00E7250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838" w:type="dxa"/>
            <w:shd w:val="clear" w:color="auto" w:fill="DBE3EF"/>
          </w:tcPr>
          <w:p w14:paraId="784A2958" w14:textId="77777777" w:rsidR="00E71504" w:rsidRPr="00E7250B" w:rsidRDefault="00E71504" w:rsidP="00E71504">
            <w:pPr>
              <w:pStyle w:val="TableParagraph"/>
              <w:spacing w:line="216" w:lineRule="exact"/>
              <w:ind w:left="59" w:right="7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250B">
              <w:rPr>
                <w:rFonts w:ascii="Times New Roman" w:hAnsi="Times New Roman" w:cs="Times New Roman"/>
                <w:b/>
                <w:sz w:val="20"/>
              </w:rPr>
              <w:t>«Қанағаттанарлық»</w:t>
            </w:r>
          </w:p>
          <w:p w14:paraId="3A6D781B" w14:textId="5020FB9F" w:rsidR="00E71504" w:rsidRDefault="00E71504" w:rsidP="00E71504">
            <w:pPr>
              <w:pStyle w:val="TableParagraph"/>
              <w:spacing w:line="222" w:lineRule="exact"/>
              <w:ind w:left="30" w:right="39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8</w:t>
            </w:r>
            <w:r w:rsidRPr="00E7250B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3</w:t>
            </w:r>
            <w:r w:rsidRPr="00E7250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3280" w:type="dxa"/>
            <w:shd w:val="clear" w:color="auto" w:fill="DBE3EF"/>
          </w:tcPr>
          <w:p w14:paraId="707E5B71" w14:textId="77777777" w:rsidR="00E71504" w:rsidRPr="00E7250B" w:rsidRDefault="00E71504" w:rsidP="00E71504">
            <w:pPr>
              <w:pStyle w:val="TableParagraph"/>
              <w:spacing w:line="216" w:lineRule="exact"/>
              <w:ind w:left="10" w:right="3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250B">
              <w:rPr>
                <w:rFonts w:ascii="Times New Roman" w:hAnsi="Times New Roman" w:cs="Times New Roman"/>
                <w:b/>
                <w:sz w:val="20"/>
              </w:rPr>
              <w:t>«Қанағаттандырарлықсыз»</w:t>
            </w:r>
          </w:p>
          <w:p w14:paraId="286E0209" w14:textId="3A870419" w:rsidR="00E71504" w:rsidRDefault="00E71504" w:rsidP="00E71504">
            <w:pPr>
              <w:pStyle w:val="TableParagraph"/>
              <w:spacing w:line="222" w:lineRule="exact"/>
              <w:ind w:left="323" w:right="342"/>
              <w:jc w:val="center"/>
              <w:rPr>
                <w:sz w:val="20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3</w:t>
            </w:r>
            <w:r w:rsidRPr="00E7250B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  <w:tr w:rsidR="00E7250B" w14:paraId="13C6E2CC" w14:textId="77777777" w:rsidTr="00440481">
        <w:trPr>
          <w:trHeight w:val="1425"/>
        </w:trPr>
        <w:tc>
          <w:tcPr>
            <w:tcW w:w="3683" w:type="dxa"/>
            <w:shd w:val="clear" w:color="auto" w:fill="DBE3EF"/>
          </w:tcPr>
          <w:p w14:paraId="56FF9BC9" w14:textId="77777777" w:rsidR="00E7250B" w:rsidRDefault="00E7250B" w:rsidP="00440481">
            <w:pPr>
              <w:pStyle w:val="TableParagraph"/>
              <w:ind w:left="175" w:right="138" w:firstLine="39"/>
              <w:jc w:val="center"/>
              <w:rPr>
                <w:sz w:val="20"/>
              </w:rPr>
            </w:pPr>
            <w:r>
              <w:rPr>
                <w:sz w:val="20"/>
              </w:rPr>
              <w:t>Студент өзі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қалаған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 келген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облысын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мысал ретінде алып, оның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Ауылшаруашылығы мақсатындағы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жерлеріне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сипаттама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құрастыру</w:t>
            </w:r>
          </w:p>
        </w:tc>
        <w:tc>
          <w:tcPr>
            <w:tcW w:w="2977" w:type="dxa"/>
            <w:shd w:val="clear" w:color="auto" w:fill="DBE3EF"/>
          </w:tcPr>
          <w:p w14:paraId="02D95EAF" w14:textId="77777777" w:rsidR="00E7250B" w:rsidRDefault="00E7250B" w:rsidP="00440481">
            <w:pPr>
              <w:pStyle w:val="TableParagraph"/>
              <w:ind w:left="59" w:right="107" w:firstLine="4"/>
              <w:jc w:val="center"/>
              <w:rPr>
                <w:sz w:val="20"/>
              </w:rPr>
            </w:pPr>
            <w:r>
              <w:rPr>
                <w:sz w:val="20"/>
              </w:rPr>
              <w:t>Тапсырма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толықтай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орындалды,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ұсынылған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талаптар </w:t>
            </w:r>
            <w:r>
              <w:rPr>
                <w:sz w:val="20"/>
              </w:rPr>
              <w:t>бойынша сипаттамалар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кешенді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жүйеленген.</w:t>
            </w:r>
          </w:p>
        </w:tc>
        <w:tc>
          <w:tcPr>
            <w:tcW w:w="2838" w:type="dxa"/>
            <w:shd w:val="clear" w:color="auto" w:fill="DBE3EF"/>
          </w:tcPr>
          <w:p w14:paraId="1A8E1316" w14:textId="77777777" w:rsidR="00E7250B" w:rsidRDefault="00E7250B" w:rsidP="00440481">
            <w:pPr>
              <w:pStyle w:val="TableParagraph"/>
              <w:ind w:left="15" w:right="56"/>
              <w:jc w:val="center"/>
              <w:rPr>
                <w:sz w:val="20"/>
              </w:rPr>
            </w:pPr>
            <w:r>
              <w:rPr>
                <w:sz w:val="20"/>
              </w:rPr>
              <w:t>Тапсырма орындалды, барлық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ұсынылған талаптар бойынша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сипаттамалар толық кешенді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жүйеленбеген, кейбір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мәліметтер нақтыланбаған.</w:t>
            </w:r>
          </w:p>
        </w:tc>
        <w:tc>
          <w:tcPr>
            <w:tcW w:w="2838" w:type="dxa"/>
            <w:shd w:val="clear" w:color="auto" w:fill="DBE3EF"/>
          </w:tcPr>
          <w:p w14:paraId="196F3D1E" w14:textId="77777777" w:rsidR="00E7250B" w:rsidRDefault="00E7250B" w:rsidP="00440481">
            <w:pPr>
              <w:pStyle w:val="TableParagraph"/>
              <w:spacing w:before="1"/>
              <w:ind w:left="30" w:right="6"/>
              <w:jc w:val="center"/>
              <w:rPr>
                <w:sz w:val="20"/>
              </w:rPr>
            </w:pPr>
            <w:r>
              <w:rPr>
                <w:sz w:val="20"/>
              </w:rPr>
              <w:t>Студент тапсырманы жалпы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орындаған,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сипаттамалары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жүйесіз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жасалған.</w:t>
            </w:r>
          </w:p>
        </w:tc>
        <w:tc>
          <w:tcPr>
            <w:tcW w:w="3280" w:type="dxa"/>
            <w:shd w:val="clear" w:color="auto" w:fill="DBE3EF"/>
          </w:tcPr>
          <w:p w14:paraId="04F1FA4C" w14:textId="35D650D0" w:rsidR="00E7250B" w:rsidRDefault="00E7250B" w:rsidP="00440481">
            <w:pPr>
              <w:pStyle w:val="TableParagraph"/>
              <w:spacing w:before="1"/>
              <w:ind w:left="634" w:right="249" w:hanging="255"/>
              <w:rPr>
                <w:sz w:val="20"/>
              </w:rPr>
            </w:pPr>
            <w:r>
              <w:rPr>
                <w:sz w:val="20"/>
              </w:rPr>
              <w:t>Жүмыс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 w:rsidR="00CC0CE6"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ұсынылған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сандық және сапалық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сипаттамалары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мүлдем</w:t>
            </w:r>
          </w:p>
          <w:p w14:paraId="521BE902" w14:textId="77777777" w:rsidR="00E7250B" w:rsidRDefault="00E7250B" w:rsidP="00440481">
            <w:pPr>
              <w:pStyle w:val="TableParagraph"/>
              <w:spacing w:before="1" w:line="214" w:lineRule="exact"/>
              <w:ind w:left="1052"/>
              <w:rPr>
                <w:sz w:val="20"/>
              </w:rPr>
            </w:pPr>
            <w:r>
              <w:rPr>
                <w:sz w:val="20"/>
              </w:rPr>
              <w:t>қамтылмаған.</w:t>
            </w:r>
          </w:p>
        </w:tc>
      </w:tr>
      <w:tr w:rsidR="00E7250B" w:rsidRPr="00D54EE3" w14:paraId="6C89691C" w14:textId="77777777" w:rsidTr="00440481">
        <w:trPr>
          <w:trHeight w:val="1382"/>
        </w:trPr>
        <w:tc>
          <w:tcPr>
            <w:tcW w:w="3683" w:type="dxa"/>
            <w:shd w:val="clear" w:color="auto" w:fill="DBE3EF"/>
          </w:tcPr>
          <w:p w14:paraId="60A7A8D3" w14:textId="77777777" w:rsidR="00E7250B" w:rsidRDefault="00E7250B" w:rsidP="00440481">
            <w:pPr>
              <w:pStyle w:val="TableParagraph"/>
              <w:ind w:left="252" w:right="221" w:hanging="4"/>
              <w:jc w:val="center"/>
              <w:rPr>
                <w:sz w:val="20"/>
              </w:rPr>
            </w:pPr>
            <w:r>
              <w:rPr>
                <w:sz w:val="20"/>
              </w:rPr>
              <w:t>Таңдаған облыс аумағындағы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ауыл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шаруашылығы мақсатындағы жердің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ауыл шаруашылығы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алқаптарының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құрылымындағы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үлес</w:t>
            </w:r>
          </w:p>
          <w:p w14:paraId="1B049C4B" w14:textId="77777777" w:rsidR="00E7250B" w:rsidRDefault="00E7250B" w:rsidP="00440481">
            <w:pPr>
              <w:pStyle w:val="TableParagraph"/>
              <w:spacing w:before="2" w:line="214" w:lineRule="exact"/>
              <w:ind w:left="38" w:right="20"/>
              <w:jc w:val="center"/>
              <w:rPr>
                <w:sz w:val="20"/>
              </w:rPr>
            </w:pPr>
            <w:r>
              <w:rPr>
                <w:sz w:val="20"/>
              </w:rPr>
              <w:t>салмағын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анықтап,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құрастыру.</w:t>
            </w:r>
          </w:p>
        </w:tc>
        <w:tc>
          <w:tcPr>
            <w:tcW w:w="2977" w:type="dxa"/>
            <w:shd w:val="clear" w:color="auto" w:fill="DBE3EF"/>
          </w:tcPr>
          <w:p w14:paraId="1AECA378" w14:textId="3E05A390" w:rsidR="00E7250B" w:rsidRDefault="00E7250B" w:rsidP="00440481">
            <w:pPr>
              <w:pStyle w:val="TableParagraph"/>
              <w:ind w:left="136" w:right="108" w:hanging="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Студент </w:t>
            </w:r>
            <w:r w:rsidR="00CC0CE6">
              <w:rPr>
                <w:spacing w:val="11"/>
                <w:sz w:val="20"/>
              </w:rPr>
              <w:t>та</w:t>
            </w:r>
            <w:r w:rsidR="00CC0CE6">
              <w:rPr>
                <w:spacing w:val="9"/>
                <w:sz w:val="20"/>
              </w:rPr>
              <w:t>ла</w:t>
            </w:r>
            <w:r>
              <w:rPr>
                <w:spacing w:val="18"/>
                <w:sz w:val="20"/>
              </w:rPr>
              <w:t xml:space="preserve">птарды </w:t>
            </w:r>
            <w:r>
              <w:rPr>
                <w:spacing w:val="10"/>
                <w:sz w:val="20"/>
              </w:rPr>
              <w:t xml:space="preserve">на </w:t>
            </w:r>
            <w:r>
              <w:rPr>
                <w:spacing w:val="12"/>
                <w:sz w:val="20"/>
              </w:rPr>
              <w:t>қты</w:t>
            </w:r>
            <w:r w:rsidR="00CC0CE6">
              <w:rPr>
                <w:spacing w:val="12"/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орында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п,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сипаттаманы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көрсеткен</w:t>
            </w:r>
          </w:p>
        </w:tc>
        <w:tc>
          <w:tcPr>
            <w:tcW w:w="2838" w:type="dxa"/>
            <w:shd w:val="clear" w:color="auto" w:fill="DBE3EF"/>
          </w:tcPr>
          <w:p w14:paraId="0347EB3E" w14:textId="77777777" w:rsidR="00E7250B" w:rsidRDefault="00E7250B" w:rsidP="00440481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9186949" w14:textId="77777777" w:rsidR="00E7250B" w:rsidRDefault="00E7250B" w:rsidP="00CC0CE6">
            <w:pPr>
              <w:pStyle w:val="TableParagraph"/>
              <w:spacing w:line="235" w:lineRule="auto"/>
              <w:ind w:left="97" w:right="57"/>
              <w:rPr>
                <w:sz w:val="20"/>
              </w:rPr>
            </w:pPr>
            <w:r>
              <w:rPr>
                <w:sz w:val="20"/>
              </w:rPr>
              <w:t>Студент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сипаттамасын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талдаған.</w:t>
            </w:r>
          </w:p>
        </w:tc>
        <w:tc>
          <w:tcPr>
            <w:tcW w:w="2838" w:type="dxa"/>
            <w:shd w:val="clear" w:color="auto" w:fill="DBE3EF"/>
          </w:tcPr>
          <w:p w14:paraId="388C0577" w14:textId="77777777" w:rsidR="00E7250B" w:rsidRDefault="00E7250B" w:rsidP="00440481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EBA7F05" w14:textId="77777777" w:rsidR="00E7250B" w:rsidRDefault="00E7250B" w:rsidP="00440481">
            <w:pPr>
              <w:pStyle w:val="TableParagraph"/>
              <w:ind w:left="30" w:right="821"/>
              <w:jc w:val="center"/>
              <w:rPr>
                <w:sz w:val="20"/>
              </w:rPr>
            </w:pPr>
            <w:r>
              <w:rPr>
                <w:sz w:val="20"/>
              </w:rPr>
              <w:t>Студент сипаттамасын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талдау барысында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мәліметтері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жүйеленбеген.</w:t>
            </w:r>
          </w:p>
        </w:tc>
        <w:tc>
          <w:tcPr>
            <w:tcW w:w="3280" w:type="dxa"/>
            <w:shd w:val="clear" w:color="auto" w:fill="DBE3EF"/>
          </w:tcPr>
          <w:p w14:paraId="03A7C607" w14:textId="77777777" w:rsidR="00E7250B" w:rsidRDefault="00E7250B" w:rsidP="00440481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6649A89" w14:textId="77777777" w:rsidR="00E7250B" w:rsidRDefault="00E7250B" w:rsidP="00440481">
            <w:pPr>
              <w:pStyle w:val="TableParagraph"/>
              <w:ind w:left="207" w:right="182" w:hanging="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Студент </w:t>
            </w:r>
            <w:r>
              <w:rPr>
                <w:sz w:val="20"/>
              </w:rPr>
              <w:t>елдердің сипаттамасын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талдау барысында мүлдем талдау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жасамаған.</w:t>
            </w:r>
          </w:p>
        </w:tc>
      </w:tr>
      <w:tr w:rsidR="00E7250B" w:rsidRPr="00D54EE3" w14:paraId="39750627" w14:textId="77777777" w:rsidTr="00440481">
        <w:trPr>
          <w:trHeight w:val="1147"/>
        </w:trPr>
        <w:tc>
          <w:tcPr>
            <w:tcW w:w="3683" w:type="dxa"/>
            <w:shd w:val="clear" w:color="auto" w:fill="DBE3EF"/>
          </w:tcPr>
          <w:p w14:paraId="6E92543A" w14:textId="77777777" w:rsidR="00E7250B" w:rsidRDefault="00E7250B" w:rsidP="00440481">
            <w:pPr>
              <w:pStyle w:val="TableParagraph"/>
              <w:spacing w:line="237" w:lineRule="auto"/>
              <w:ind w:left="122" w:right="661"/>
              <w:rPr>
                <w:sz w:val="20"/>
              </w:rPr>
            </w:pPr>
            <w:r>
              <w:rPr>
                <w:sz w:val="20"/>
              </w:rPr>
              <w:t>Таңдаған облыс аумағындағы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ауылшаруашылық алқаптарының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құрамын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анықтау</w:t>
            </w:r>
          </w:p>
        </w:tc>
        <w:tc>
          <w:tcPr>
            <w:tcW w:w="2977" w:type="dxa"/>
            <w:shd w:val="clear" w:color="auto" w:fill="DBE3EF"/>
          </w:tcPr>
          <w:p w14:paraId="7EB6150D" w14:textId="77777777" w:rsidR="00E7250B" w:rsidRDefault="00E7250B" w:rsidP="00440481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A5287CA" w14:textId="77777777" w:rsidR="00E7250B" w:rsidRDefault="00E7250B" w:rsidP="00440481">
            <w:pPr>
              <w:pStyle w:val="TableParagraph"/>
              <w:ind w:left="342" w:right="321"/>
              <w:jc w:val="center"/>
              <w:rPr>
                <w:sz w:val="20"/>
              </w:rPr>
            </w:pPr>
            <w:r>
              <w:rPr>
                <w:sz w:val="20"/>
              </w:rPr>
              <w:t>Толық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сипаттама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берілген,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мәліметі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түрлері</w:t>
            </w:r>
          </w:p>
          <w:p w14:paraId="3B3011CC" w14:textId="77777777" w:rsidR="00E7250B" w:rsidRDefault="00E7250B" w:rsidP="00440481">
            <w:pPr>
              <w:pStyle w:val="TableParagraph"/>
              <w:spacing w:line="226" w:lineRule="exact"/>
              <w:ind w:left="342" w:right="306"/>
              <w:jc w:val="center"/>
              <w:rPr>
                <w:sz w:val="20"/>
              </w:rPr>
            </w:pPr>
            <w:r>
              <w:rPr>
                <w:sz w:val="20"/>
              </w:rPr>
              <w:t>толықтай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анықталып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жүйеленген.</w:t>
            </w:r>
          </w:p>
        </w:tc>
        <w:tc>
          <w:tcPr>
            <w:tcW w:w="2838" w:type="dxa"/>
            <w:shd w:val="clear" w:color="auto" w:fill="DBE3EF"/>
          </w:tcPr>
          <w:p w14:paraId="3E27888A" w14:textId="77777777" w:rsidR="00E7250B" w:rsidRDefault="00E7250B" w:rsidP="00440481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DADF046" w14:textId="77777777" w:rsidR="00E7250B" w:rsidRDefault="00E7250B" w:rsidP="00440481">
            <w:pPr>
              <w:pStyle w:val="TableParagraph"/>
              <w:ind w:left="1206" w:hanging="476"/>
              <w:rPr>
                <w:sz w:val="20"/>
              </w:rPr>
            </w:pPr>
            <w:r>
              <w:rPr>
                <w:spacing w:val="-1"/>
                <w:sz w:val="20"/>
              </w:rPr>
              <w:t>Барлық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түрлері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анықталмаған.</w:t>
            </w:r>
          </w:p>
        </w:tc>
        <w:tc>
          <w:tcPr>
            <w:tcW w:w="2838" w:type="dxa"/>
            <w:shd w:val="clear" w:color="auto" w:fill="DBE3EF"/>
          </w:tcPr>
          <w:p w14:paraId="64E7749C" w14:textId="77777777" w:rsidR="00E7250B" w:rsidRDefault="00E7250B" w:rsidP="00440481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E7173F1" w14:textId="77777777" w:rsidR="00E7250B" w:rsidRDefault="00E7250B" w:rsidP="00440481">
            <w:pPr>
              <w:pStyle w:val="TableParagraph"/>
              <w:ind w:left="30" w:right="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Сипаттама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жүргізілген,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кейбіор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елдер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мәлімет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анықталмаған.</w:t>
            </w:r>
          </w:p>
        </w:tc>
        <w:tc>
          <w:tcPr>
            <w:tcW w:w="3280" w:type="dxa"/>
            <w:shd w:val="clear" w:color="auto" w:fill="DBE3EF"/>
          </w:tcPr>
          <w:p w14:paraId="0179B447" w14:textId="77777777" w:rsidR="00E7250B" w:rsidRDefault="00E7250B" w:rsidP="00440481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505C576" w14:textId="77777777" w:rsidR="00E7250B" w:rsidRDefault="00E7250B" w:rsidP="00440481">
            <w:pPr>
              <w:pStyle w:val="TableParagraph"/>
              <w:ind w:left="269" w:right="86" w:firstLine="336"/>
              <w:rPr>
                <w:sz w:val="20"/>
              </w:rPr>
            </w:pPr>
            <w:r>
              <w:rPr>
                <w:sz w:val="20"/>
              </w:rPr>
              <w:t>Студент сипаттаманы толық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жазбаған,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мәліметтері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емес.</w:t>
            </w:r>
          </w:p>
        </w:tc>
      </w:tr>
      <w:tr w:rsidR="00E7250B" w14:paraId="1E25FDB0" w14:textId="77777777" w:rsidTr="00440481">
        <w:trPr>
          <w:trHeight w:val="1200"/>
        </w:trPr>
        <w:tc>
          <w:tcPr>
            <w:tcW w:w="3683" w:type="dxa"/>
            <w:shd w:val="clear" w:color="auto" w:fill="DBE3EF"/>
          </w:tcPr>
          <w:p w14:paraId="5979D3AE" w14:textId="77777777" w:rsidR="00E7250B" w:rsidRDefault="00E7250B" w:rsidP="00440481">
            <w:pPr>
              <w:pStyle w:val="TableParagraph"/>
              <w:spacing w:before="2" w:line="237" w:lineRule="auto"/>
              <w:ind w:left="141" w:right="250" w:hanging="2"/>
              <w:jc w:val="center"/>
              <w:rPr>
                <w:sz w:val="20"/>
              </w:rPr>
            </w:pPr>
            <w:r>
              <w:rPr>
                <w:sz w:val="20"/>
              </w:rPr>
              <w:t>Таңдаған облыс аумағындағы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ауылшаруашылық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кәсіпорындарының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салалық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бағытын анықтау</w:t>
            </w:r>
          </w:p>
        </w:tc>
        <w:tc>
          <w:tcPr>
            <w:tcW w:w="2977" w:type="dxa"/>
            <w:shd w:val="clear" w:color="auto" w:fill="DBE3EF"/>
          </w:tcPr>
          <w:p w14:paraId="31BAA3B6" w14:textId="77777777" w:rsidR="00E7250B" w:rsidRDefault="00E7250B" w:rsidP="00440481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0274D5D" w14:textId="77777777" w:rsidR="00E7250B" w:rsidRDefault="00E7250B" w:rsidP="00440481">
            <w:pPr>
              <w:pStyle w:val="TableParagraph"/>
              <w:ind w:left="122" w:right="9" w:hanging="28"/>
              <w:jc w:val="center"/>
              <w:rPr>
                <w:sz w:val="20"/>
              </w:rPr>
            </w:pPr>
            <w:r>
              <w:rPr>
                <w:sz w:val="20"/>
              </w:rPr>
              <w:t>Сипаттама өте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ұсынылған,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барлық </w:t>
            </w:r>
            <w:r>
              <w:rPr>
                <w:sz w:val="20"/>
              </w:rPr>
              <w:t>қойылған талапқа сай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жылдық динамикалық сараптама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құрастырылған.</w:t>
            </w:r>
          </w:p>
        </w:tc>
        <w:tc>
          <w:tcPr>
            <w:tcW w:w="2838" w:type="dxa"/>
            <w:shd w:val="clear" w:color="auto" w:fill="DBE3EF"/>
          </w:tcPr>
          <w:p w14:paraId="5ECFD73A" w14:textId="77777777" w:rsidR="00E7250B" w:rsidRDefault="00E7250B" w:rsidP="00440481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680C23B" w14:textId="77777777" w:rsidR="00E7250B" w:rsidRDefault="00E7250B" w:rsidP="00440481">
            <w:pPr>
              <w:pStyle w:val="TableParagraph"/>
              <w:ind w:left="170"/>
              <w:rPr>
                <w:sz w:val="20"/>
              </w:rPr>
            </w:pPr>
            <w:r>
              <w:rPr>
                <w:spacing w:val="-1"/>
                <w:sz w:val="20"/>
              </w:rPr>
              <w:t>Сипаттама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мазмұнында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</w:p>
          <w:p w14:paraId="74A83C6E" w14:textId="77777777" w:rsidR="00E7250B" w:rsidRDefault="00E7250B" w:rsidP="00440481">
            <w:pPr>
              <w:pStyle w:val="TableParagraph"/>
              <w:ind w:left="1048"/>
              <w:rPr>
                <w:sz w:val="20"/>
              </w:rPr>
            </w:pPr>
            <w:r>
              <w:rPr>
                <w:sz w:val="20"/>
              </w:rPr>
              <w:t>кемшіліктер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бар.</w:t>
            </w:r>
          </w:p>
        </w:tc>
        <w:tc>
          <w:tcPr>
            <w:tcW w:w="2838" w:type="dxa"/>
            <w:shd w:val="clear" w:color="auto" w:fill="DBE3EF"/>
          </w:tcPr>
          <w:p w14:paraId="7523307C" w14:textId="77777777" w:rsidR="00E7250B" w:rsidRDefault="00E7250B" w:rsidP="00440481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207EDDF" w14:textId="77777777" w:rsidR="00E7250B" w:rsidRDefault="00E7250B" w:rsidP="00440481">
            <w:pPr>
              <w:pStyle w:val="TableParagraph"/>
              <w:ind w:left="514" w:right="259" w:hanging="2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Сипаттама </w:t>
            </w:r>
            <w:r>
              <w:rPr>
                <w:sz w:val="20"/>
              </w:rPr>
              <w:t>мазмұнындағы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мәліметтер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14:paraId="653D6258" w14:textId="77777777" w:rsidR="00E7250B" w:rsidRDefault="00E7250B" w:rsidP="00440481">
            <w:pPr>
              <w:pStyle w:val="TableParagraph"/>
              <w:spacing w:before="1"/>
              <w:ind w:left="447" w:right="307" w:hanging="101"/>
              <w:rPr>
                <w:sz w:val="20"/>
              </w:rPr>
            </w:pPr>
            <w:r>
              <w:rPr>
                <w:spacing w:val="-1"/>
                <w:sz w:val="20"/>
              </w:rPr>
              <w:t>салыстыру көрсеткіштері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толықтай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қамтылмаған.</w:t>
            </w:r>
          </w:p>
        </w:tc>
        <w:tc>
          <w:tcPr>
            <w:tcW w:w="3280" w:type="dxa"/>
            <w:shd w:val="clear" w:color="auto" w:fill="DBE3EF"/>
          </w:tcPr>
          <w:p w14:paraId="7EF2BE1B" w14:textId="77777777" w:rsidR="00E7250B" w:rsidRDefault="00E7250B" w:rsidP="00440481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174007A" w14:textId="77777777" w:rsidR="00E7250B" w:rsidRDefault="00E7250B" w:rsidP="00440481">
            <w:pPr>
              <w:pStyle w:val="TableParagraph"/>
              <w:ind w:left="365" w:right="121" w:firstLine="187"/>
              <w:rPr>
                <w:sz w:val="20"/>
              </w:rPr>
            </w:pPr>
            <w:r>
              <w:rPr>
                <w:sz w:val="20"/>
              </w:rPr>
              <w:t>Сипаттама сапасы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өте төмен,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ұсынған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мәліметтерінде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ескі</w:t>
            </w:r>
          </w:p>
          <w:p w14:paraId="1A432D1A" w14:textId="77777777" w:rsidR="00E7250B" w:rsidRDefault="00E7250B" w:rsidP="00440481">
            <w:pPr>
              <w:pStyle w:val="TableParagraph"/>
              <w:spacing w:before="1"/>
              <w:ind w:left="1177"/>
              <w:rPr>
                <w:sz w:val="20"/>
              </w:rPr>
            </w:pPr>
            <w:r>
              <w:rPr>
                <w:spacing w:val="-1"/>
                <w:sz w:val="20"/>
              </w:rPr>
              <w:t>деректер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қолданған.</w:t>
            </w:r>
          </w:p>
        </w:tc>
      </w:tr>
      <w:tr w:rsidR="00E7250B" w:rsidRPr="00D54EE3" w14:paraId="080BF81C" w14:textId="77777777" w:rsidTr="00440481">
        <w:trPr>
          <w:trHeight w:val="926"/>
        </w:trPr>
        <w:tc>
          <w:tcPr>
            <w:tcW w:w="3683" w:type="dxa"/>
            <w:shd w:val="clear" w:color="auto" w:fill="DBE3EF"/>
          </w:tcPr>
          <w:p w14:paraId="3282081A" w14:textId="77777777" w:rsidR="00E7250B" w:rsidRPr="00E7250B" w:rsidRDefault="00E7250B" w:rsidP="00440481">
            <w:pPr>
              <w:pStyle w:val="TableParagraph"/>
              <w:ind w:left="170" w:right="193" w:firstLine="67"/>
              <w:rPr>
                <w:rFonts w:ascii="Times New Roman" w:hAnsi="Times New Roman" w:cs="Times New Roman"/>
                <w:sz w:val="20"/>
                <w:szCs w:val="20"/>
              </w:rPr>
            </w:pP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Таңдаған облыс аумағындағы</w:t>
            </w:r>
            <w:r w:rsidRPr="00E7250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жайылым жерлер бойынша туындаған</w:t>
            </w:r>
            <w:r w:rsidRPr="00E7250B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мәселелерді</w:t>
            </w:r>
            <w:r w:rsidRPr="00E7250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талдау.</w:t>
            </w:r>
          </w:p>
        </w:tc>
        <w:tc>
          <w:tcPr>
            <w:tcW w:w="2977" w:type="dxa"/>
            <w:shd w:val="clear" w:color="auto" w:fill="DBE3EF"/>
          </w:tcPr>
          <w:p w14:paraId="417DAC01" w14:textId="77777777" w:rsidR="00E7250B" w:rsidRPr="00E7250B" w:rsidRDefault="00E7250B" w:rsidP="00440481">
            <w:pPr>
              <w:pStyle w:val="TableParagraph"/>
              <w:spacing w:line="225" w:lineRule="exact"/>
              <w:ind w:left="362"/>
              <w:rPr>
                <w:rFonts w:ascii="Times New Roman" w:hAnsi="Times New Roman" w:cs="Times New Roman"/>
                <w:sz w:val="20"/>
                <w:szCs w:val="20"/>
              </w:rPr>
            </w:pP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r w:rsidRPr="00E7250B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сауатты,</w:t>
            </w:r>
            <w:r w:rsidRPr="00E7250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өте</w:t>
            </w:r>
            <w:r w:rsidRPr="00E7250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жақсы</w:t>
            </w:r>
          </w:p>
          <w:p w14:paraId="0D3C850C" w14:textId="77777777" w:rsidR="00E7250B" w:rsidRPr="00E7250B" w:rsidRDefault="00E7250B" w:rsidP="00440481">
            <w:pPr>
              <w:pStyle w:val="TableParagraph"/>
              <w:ind w:left="1553"/>
              <w:rPr>
                <w:rFonts w:ascii="Times New Roman" w:hAnsi="Times New Roman" w:cs="Times New Roman"/>
                <w:sz w:val="20"/>
                <w:szCs w:val="20"/>
              </w:rPr>
            </w:pP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талданған.</w:t>
            </w:r>
          </w:p>
        </w:tc>
        <w:tc>
          <w:tcPr>
            <w:tcW w:w="2838" w:type="dxa"/>
            <w:shd w:val="clear" w:color="auto" w:fill="DBE3EF"/>
          </w:tcPr>
          <w:p w14:paraId="65C8D94D" w14:textId="77777777" w:rsidR="00E7250B" w:rsidRPr="00E7250B" w:rsidRDefault="00E7250B" w:rsidP="00440481">
            <w:pPr>
              <w:pStyle w:val="TableParagraph"/>
              <w:ind w:left="438" w:right="135" w:hanging="92"/>
              <w:rPr>
                <w:rFonts w:ascii="Times New Roman" w:hAnsi="Times New Roman" w:cs="Times New Roman"/>
                <w:sz w:val="20"/>
                <w:szCs w:val="20"/>
              </w:rPr>
            </w:pPr>
            <w:r w:rsidRPr="00E725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Талдау</w:t>
            </w: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 xml:space="preserve"> жақсы талданған.</w:t>
            </w:r>
            <w:r w:rsidRPr="00E7250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r w:rsidRPr="00E7250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r w:rsidRPr="00E7250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жақсы.</w:t>
            </w:r>
          </w:p>
        </w:tc>
        <w:tc>
          <w:tcPr>
            <w:tcW w:w="2838" w:type="dxa"/>
            <w:shd w:val="clear" w:color="auto" w:fill="DBE3EF"/>
          </w:tcPr>
          <w:p w14:paraId="654544CC" w14:textId="77777777" w:rsidR="00E7250B" w:rsidRPr="00E7250B" w:rsidRDefault="00E7250B" w:rsidP="00440481">
            <w:pPr>
              <w:pStyle w:val="TableParagraph"/>
              <w:ind w:left="30" w:right="7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Талдау қанағаттанарлық</w:t>
            </w:r>
            <w:r w:rsidRPr="00E7250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деңгейде, талдау көрсеткіштері</w:t>
            </w: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қанағаттанарлық,</w:t>
            </w:r>
            <w:r w:rsidRPr="00E725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r w:rsidRPr="00E7250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</w:p>
          <w:p w14:paraId="2D6D408B" w14:textId="77777777" w:rsidR="00E7250B" w:rsidRPr="00E7250B" w:rsidRDefault="00E7250B" w:rsidP="00440481">
            <w:pPr>
              <w:pStyle w:val="TableParagraph"/>
              <w:spacing w:line="220" w:lineRule="exact"/>
              <w:ind w:left="3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Pr="00E725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қанағаттанарлық.</w:t>
            </w:r>
          </w:p>
        </w:tc>
        <w:tc>
          <w:tcPr>
            <w:tcW w:w="3280" w:type="dxa"/>
            <w:shd w:val="clear" w:color="auto" w:fill="DBE3EF"/>
          </w:tcPr>
          <w:p w14:paraId="5351E6B1" w14:textId="77777777" w:rsidR="00E7250B" w:rsidRPr="00E7250B" w:rsidRDefault="00E7250B" w:rsidP="00440481">
            <w:pPr>
              <w:pStyle w:val="TableParagraph"/>
              <w:ind w:left="49" w:right="21" w:firstLine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Талдауы</w:t>
            </w:r>
            <w:r w:rsidRPr="00E725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өте</w:t>
            </w:r>
            <w:r w:rsidRPr="00E725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төмен,</w:t>
            </w:r>
            <w:r w:rsidRPr="00E7250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материалдар</w:t>
            </w:r>
            <w:r w:rsidRPr="00E7250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сапасы</w:t>
            </w:r>
            <w:r w:rsidRPr="00E7250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нашар,</w:t>
            </w:r>
            <w:r w:rsidRPr="00E7250B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r w:rsidRPr="00E725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r w:rsidRPr="00E725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sz w:val="20"/>
                <w:szCs w:val="20"/>
              </w:rPr>
              <w:t>төмен.</w:t>
            </w:r>
          </w:p>
        </w:tc>
      </w:tr>
    </w:tbl>
    <w:p w14:paraId="4E39FB8D" w14:textId="77777777" w:rsidR="00E7250B" w:rsidRPr="00E7250B" w:rsidRDefault="00E7250B" w:rsidP="00E7250B">
      <w:pPr>
        <w:rPr>
          <w:sz w:val="20"/>
          <w:szCs w:val="20"/>
          <w:lang w:val="kk-KZ"/>
        </w:rPr>
        <w:sectPr w:rsidR="00E7250B" w:rsidRPr="00E7250B">
          <w:pgSz w:w="16840" w:h="11910" w:orient="landscape"/>
          <w:pgMar w:top="1380" w:right="260" w:bottom="280" w:left="480" w:header="1169" w:footer="0" w:gutter="0"/>
          <w:cols w:space="720"/>
        </w:sectPr>
      </w:pPr>
    </w:p>
    <w:p w14:paraId="0268E5C6" w14:textId="6F4511E5" w:rsidR="00176877" w:rsidRPr="00897015" w:rsidRDefault="00F068F4" w:rsidP="00176877">
      <w:pPr>
        <w:tabs>
          <w:tab w:val="left" w:pos="1276"/>
        </w:tabs>
        <w:ind w:right="1843"/>
        <w:jc w:val="center"/>
        <w:rPr>
          <w:b/>
          <w:lang w:val="kk-KZ"/>
        </w:rPr>
      </w:pPr>
      <w:r>
        <w:rPr>
          <w:b/>
          <w:sz w:val="28"/>
          <w:lang w:val="kk-KZ"/>
        </w:rPr>
        <w:lastRenderedPageBreak/>
        <w:t>3</w:t>
      </w:r>
      <w:r w:rsidRPr="00F068F4">
        <w:rPr>
          <w:b/>
          <w:sz w:val="28"/>
          <w:lang w:val="kk-KZ"/>
        </w:rPr>
        <w:t>-СӨЖ.</w:t>
      </w:r>
      <w:r w:rsidRPr="00F068F4">
        <w:rPr>
          <w:b/>
          <w:sz w:val="28"/>
          <w:lang w:val="kk-KZ"/>
        </w:rPr>
        <w:tab/>
      </w:r>
      <w:r w:rsidRPr="00F068F4">
        <w:rPr>
          <w:b/>
          <w:sz w:val="20"/>
          <w:lang w:val="kk-KZ"/>
        </w:rPr>
        <w:t>Тақырыбы</w:t>
      </w:r>
      <w:r w:rsidRPr="00F068F4">
        <w:rPr>
          <w:b/>
          <w:lang w:val="kk-KZ"/>
        </w:rPr>
        <w:t>:</w:t>
      </w:r>
      <w:r w:rsidRPr="00F068F4">
        <w:rPr>
          <w:b/>
          <w:spacing w:val="-9"/>
          <w:lang w:val="kk-KZ"/>
        </w:rPr>
        <w:t xml:space="preserve"> </w:t>
      </w:r>
      <w:r w:rsidR="00176877" w:rsidRPr="00176877">
        <w:rPr>
          <w:b/>
          <w:sz w:val="20"/>
          <w:szCs w:val="20"/>
          <w:lang w:val="kk-KZ"/>
        </w:rPr>
        <w:t>«</w:t>
      </w:r>
      <w:r w:rsidR="00897015">
        <w:rPr>
          <w:sz w:val="20"/>
          <w:szCs w:val="20"/>
          <w:lang w:val="kk-KZ"/>
        </w:rPr>
        <w:t xml:space="preserve">Таңдаған аудан бойынша жер қорына </w:t>
      </w:r>
      <w:r w:rsidR="00897015">
        <w:rPr>
          <w:sz w:val="20"/>
          <w:szCs w:val="20"/>
          <w:lang w:val="kk-KZ"/>
        </w:rPr>
        <w:t>сипаттама</w:t>
      </w:r>
      <w:r w:rsidR="00176877" w:rsidRPr="00176877">
        <w:rPr>
          <w:b/>
          <w:sz w:val="20"/>
          <w:szCs w:val="20"/>
          <w:lang w:val="kk-KZ"/>
        </w:rPr>
        <w:t>». Презентация.</w:t>
      </w:r>
      <w:r w:rsidR="00176877" w:rsidRPr="00897015">
        <w:rPr>
          <w:b/>
          <w:lang w:val="kk-KZ"/>
        </w:rPr>
        <w:t xml:space="preserve"> </w:t>
      </w:r>
    </w:p>
    <w:p w14:paraId="14BC8E3B" w14:textId="41C3F7C0" w:rsidR="00F068F4" w:rsidRDefault="00176877" w:rsidP="00176877">
      <w:pPr>
        <w:tabs>
          <w:tab w:val="left" w:pos="1276"/>
        </w:tabs>
        <w:ind w:right="1843"/>
        <w:jc w:val="center"/>
      </w:pPr>
      <w:r>
        <w:t>(3</w:t>
      </w:r>
      <w:r w:rsidR="00F068F4">
        <w:t>-н</w:t>
      </w:r>
      <w:r w:rsidR="00F068F4">
        <w:rPr>
          <w:spacing w:val="-3"/>
        </w:rPr>
        <w:t xml:space="preserve"> </w:t>
      </w:r>
      <w:r>
        <w:t>1</w:t>
      </w:r>
      <w:r w:rsidR="00E71504">
        <w:t>5</w:t>
      </w:r>
      <w:r w:rsidR="00F068F4">
        <w:t xml:space="preserve"> АБ-ға</w:t>
      </w:r>
      <w:r w:rsidR="00F068F4">
        <w:rPr>
          <w:spacing w:val="-6"/>
        </w:rPr>
        <w:t xml:space="preserve"> </w:t>
      </w:r>
      <w:r w:rsidR="00F068F4">
        <w:t>дейін)</w:t>
      </w: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2977"/>
        <w:gridCol w:w="2838"/>
        <w:gridCol w:w="2838"/>
        <w:gridCol w:w="3280"/>
      </w:tblGrid>
      <w:tr w:rsidR="00E71504" w14:paraId="3FE57EA2" w14:textId="77777777" w:rsidTr="008C43AD">
        <w:trPr>
          <w:trHeight w:val="460"/>
        </w:trPr>
        <w:tc>
          <w:tcPr>
            <w:tcW w:w="3683" w:type="dxa"/>
            <w:shd w:val="clear" w:color="auto" w:fill="DBE3EF"/>
          </w:tcPr>
          <w:p w14:paraId="13FE7535" w14:textId="77777777" w:rsidR="00E71504" w:rsidRPr="00176877" w:rsidRDefault="00E71504" w:rsidP="00E71504">
            <w:pPr>
              <w:pStyle w:val="TableParagraph"/>
              <w:ind w:left="9" w:right="46"/>
              <w:jc w:val="center"/>
              <w:rPr>
                <w:b/>
                <w:sz w:val="18"/>
                <w:szCs w:val="18"/>
              </w:rPr>
            </w:pPr>
            <w:r w:rsidRPr="00176877">
              <w:rPr>
                <w:b/>
                <w:sz w:val="18"/>
                <w:szCs w:val="18"/>
              </w:rPr>
              <w:t>Критерий</w:t>
            </w:r>
          </w:p>
        </w:tc>
        <w:tc>
          <w:tcPr>
            <w:tcW w:w="2977" w:type="dxa"/>
            <w:shd w:val="clear" w:color="auto" w:fill="DBE3EF"/>
          </w:tcPr>
          <w:p w14:paraId="153EB744" w14:textId="77777777" w:rsidR="00E71504" w:rsidRPr="00E7250B" w:rsidRDefault="00E71504" w:rsidP="00E71504">
            <w:pPr>
              <w:pStyle w:val="TableParagraph"/>
              <w:spacing w:line="216" w:lineRule="exact"/>
              <w:ind w:left="23" w:right="8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250B">
              <w:rPr>
                <w:rFonts w:ascii="Times New Roman" w:hAnsi="Times New Roman" w:cs="Times New Roman"/>
                <w:b/>
                <w:sz w:val="20"/>
              </w:rPr>
              <w:t>«Өте</w:t>
            </w:r>
            <w:r w:rsidRPr="00E7250B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E7250B">
              <w:rPr>
                <w:rFonts w:ascii="Times New Roman" w:hAnsi="Times New Roman" w:cs="Times New Roman"/>
                <w:b/>
                <w:sz w:val="20"/>
              </w:rPr>
              <w:t>жақсы»</w:t>
            </w:r>
          </w:p>
          <w:p w14:paraId="5CA1234D" w14:textId="2C6FE6BD" w:rsidR="00E71504" w:rsidRPr="00176877" w:rsidRDefault="00E71504" w:rsidP="00E71504">
            <w:pPr>
              <w:pStyle w:val="TableParagraph"/>
              <w:ind w:left="318" w:right="321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15</w:t>
            </w:r>
            <w:r w:rsidRPr="00E7250B">
              <w:rPr>
                <w:rFonts w:ascii="Times New Roman" w:hAnsi="Times New Roman" w:cs="Times New Roman"/>
                <w:sz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2</w:t>
            </w:r>
            <w:r w:rsidRPr="00E7250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838" w:type="dxa"/>
            <w:shd w:val="clear" w:color="auto" w:fill="DBE3EF"/>
          </w:tcPr>
          <w:p w14:paraId="7AD828F8" w14:textId="77777777" w:rsidR="00E71504" w:rsidRPr="00E7250B" w:rsidRDefault="00E71504" w:rsidP="00E71504">
            <w:pPr>
              <w:pStyle w:val="TableParagraph"/>
              <w:spacing w:line="216" w:lineRule="exact"/>
              <w:ind w:left="357" w:right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250B">
              <w:rPr>
                <w:rFonts w:ascii="Times New Roman" w:hAnsi="Times New Roman" w:cs="Times New Roman"/>
                <w:b/>
                <w:sz w:val="20"/>
              </w:rPr>
              <w:t>«Жақсы»</w:t>
            </w:r>
          </w:p>
          <w:p w14:paraId="6370E890" w14:textId="51A8A4BC" w:rsidR="00E71504" w:rsidRPr="00176877" w:rsidRDefault="00E71504" w:rsidP="00E71504">
            <w:pPr>
              <w:pStyle w:val="TableParagraph"/>
              <w:ind w:left="30" w:right="31"/>
              <w:jc w:val="center"/>
              <w:rPr>
                <w:sz w:val="18"/>
                <w:szCs w:val="18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  <w:r w:rsidRPr="00E7250B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9 </w:t>
            </w:r>
            <w:r w:rsidRPr="00E7250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838" w:type="dxa"/>
            <w:shd w:val="clear" w:color="auto" w:fill="DBE3EF"/>
          </w:tcPr>
          <w:p w14:paraId="09DB8815" w14:textId="77777777" w:rsidR="00E71504" w:rsidRPr="00E7250B" w:rsidRDefault="00E71504" w:rsidP="00E71504">
            <w:pPr>
              <w:pStyle w:val="TableParagraph"/>
              <w:spacing w:line="216" w:lineRule="exact"/>
              <w:ind w:left="59" w:right="7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250B">
              <w:rPr>
                <w:rFonts w:ascii="Times New Roman" w:hAnsi="Times New Roman" w:cs="Times New Roman"/>
                <w:b/>
                <w:sz w:val="20"/>
              </w:rPr>
              <w:t>«Қанағаттанарлық»</w:t>
            </w:r>
          </w:p>
          <w:p w14:paraId="1ED5EE4B" w14:textId="4600362A" w:rsidR="00E71504" w:rsidRPr="00176877" w:rsidRDefault="00E71504" w:rsidP="00E71504">
            <w:pPr>
              <w:pStyle w:val="TableParagraph"/>
              <w:ind w:left="30" w:right="39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8</w:t>
            </w:r>
            <w:r w:rsidRPr="00E7250B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3</w:t>
            </w:r>
            <w:r w:rsidRPr="00E7250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3280" w:type="dxa"/>
            <w:shd w:val="clear" w:color="auto" w:fill="DBE3EF"/>
          </w:tcPr>
          <w:p w14:paraId="3215360A" w14:textId="77777777" w:rsidR="00E71504" w:rsidRPr="00E7250B" w:rsidRDefault="00E71504" w:rsidP="00E71504">
            <w:pPr>
              <w:pStyle w:val="TableParagraph"/>
              <w:spacing w:line="216" w:lineRule="exact"/>
              <w:ind w:left="10" w:right="3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250B">
              <w:rPr>
                <w:rFonts w:ascii="Times New Roman" w:hAnsi="Times New Roman" w:cs="Times New Roman"/>
                <w:b/>
                <w:sz w:val="20"/>
              </w:rPr>
              <w:t>«Қанағаттандырарлықсыз»</w:t>
            </w:r>
          </w:p>
          <w:p w14:paraId="3A3C8C77" w14:textId="72C6DB85" w:rsidR="00E71504" w:rsidRPr="00176877" w:rsidRDefault="00E71504" w:rsidP="00E71504">
            <w:pPr>
              <w:pStyle w:val="TableParagraph"/>
              <w:ind w:left="323" w:right="342"/>
              <w:jc w:val="center"/>
              <w:rPr>
                <w:sz w:val="18"/>
                <w:szCs w:val="18"/>
              </w:rPr>
            </w:pPr>
            <w:r w:rsidRPr="00E7250B">
              <w:rPr>
                <w:rFonts w:ascii="Times New Roman" w:hAnsi="Times New Roman" w:cs="Times New Roman"/>
                <w:sz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3</w:t>
            </w:r>
            <w:r w:rsidRPr="00E7250B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  <w:tr w:rsidR="00F068F4" w14:paraId="433EAB63" w14:textId="77777777" w:rsidTr="008C43AD">
        <w:trPr>
          <w:trHeight w:val="1425"/>
        </w:trPr>
        <w:tc>
          <w:tcPr>
            <w:tcW w:w="3683" w:type="dxa"/>
            <w:shd w:val="clear" w:color="auto" w:fill="DBE3EF"/>
          </w:tcPr>
          <w:p w14:paraId="13805E29" w14:textId="77777777" w:rsidR="00F068F4" w:rsidRPr="00176877" w:rsidRDefault="00F068F4" w:rsidP="00176877">
            <w:pPr>
              <w:pStyle w:val="TableParagraph"/>
              <w:ind w:left="175" w:right="138" w:firstLine="39"/>
              <w:jc w:val="center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Студент өзі</w:t>
            </w:r>
            <w:r w:rsidRPr="00176877">
              <w:rPr>
                <w:spacing w:val="3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қалаған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Қазақстан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Республикасының</w:t>
            </w:r>
            <w:r w:rsidRPr="00176877">
              <w:rPr>
                <w:spacing w:val="-5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кез келген</w:t>
            </w:r>
            <w:r w:rsidRPr="00176877">
              <w:rPr>
                <w:spacing w:val="44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облысын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мысал ретінде алып, оның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Ауылшаруашылығы мақсатындағы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жерлеріне</w:t>
            </w:r>
            <w:r w:rsidRPr="00176877">
              <w:rPr>
                <w:spacing w:val="-2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сипаттама</w:t>
            </w:r>
            <w:r w:rsidRPr="00176877">
              <w:rPr>
                <w:spacing w:val="3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құрастыру</w:t>
            </w:r>
          </w:p>
        </w:tc>
        <w:tc>
          <w:tcPr>
            <w:tcW w:w="2977" w:type="dxa"/>
            <w:shd w:val="clear" w:color="auto" w:fill="DBE3EF"/>
          </w:tcPr>
          <w:p w14:paraId="74A36F23" w14:textId="77777777" w:rsidR="00F068F4" w:rsidRPr="00176877" w:rsidRDefault="00F068F4" w:rsidP="00176877">
            <w:pPr>
              <w:pStyle w:val="TableParagraph"/>
              <w:ind w:left="59" w:right="107" w:firstLine="4"/>
              <w:jc w:val="center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Тапсырма</w:t>
            </w:r>
            <w:r w:rsidRPr="00176877">
              <w:rPr>
                <w:spacing w:val="3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толықтай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дұрыс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орындалды,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ұсынылған</w:t>
            </w:r>
            <w:r w:rsidRPr="00176877">
              <w:rPr>
                <w:spacing w:val="-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барлық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pacing w:val="-1"/>
                <w:sz w:val="18"/>
                <w:szCs w:val="18"/>
              </w:rPr>
              <w:t xml:space="preserve">талаптар </w:t>
            </w:r>
            <w:r w:rsidRPr="00176877">
              <w:rPr>
                <w:sz w:val="18"/>
                <w:szCs w:val="18"/>
              </w:rPr>
              <w:t>бойынша сипаттамалар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толық</w:t>
            </w:r>
            <w:r w:rsidRPr="00176877">
              <w:rPr>
                <w:spacing w:val="-2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кешенді</w:t>
            </w:r>
            <w:r w:rsidRPr="00176877">
              <w:rPr>
                <w:spacing w:val="3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жүйеленген.</w:t>
            </w:r>
          </w:p>
        </w:tc>
        <w:tc>
          <w:tcPr>
            <w:tcW w:w="2838" w:type="dxa"/>
            <w:shd w:val="clear" w:color="auto" w:fill="DBE3EF"/>
          </w:tcPr>
          <w:p w14:paraId="3321A35D" w14:textId="77777777" w:rsidR="00F068F4" w:rsidRPr="00176877" w:rsidRDefault="00F068F4" w:rsidP="00176877">
            <w:pPr>
              <w:pStyle w:val="TableParagraph"/>
              <w:ind w:left="15" w:right="56"/>
              <w:jc w:val="center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Тапсырма орындалды, барлық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ұсынылған талаптар бойынша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сипаттамалар толық кешенді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жүйеленбеген, кейбір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мәліметтер нақтыланбаған.</w:t>
            </w:r>
          </w:p>
        </w:tc>
        <w:tc>
          <w:tcPr>
            <w:tcW w:w="2838" w:type="dxa"/>
            <w:shd w:val="clear" w:color="auto" w:fill="DBE3EF"/>
          </w:tcPr>
          <w:p w14:paraId="3485558C" w14:textId="77777777" w:rsidR="00F068F4" w:rsidRPr="00176877" w:rsidRDefault="00F068F4" w:rsidP="00176877">
            <w:pPr>
              <w:pStyle w:val="TableParagraph"/>
              <w:ind w:left="30" w:right="6"/>
              <w:jc w:val="center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Студент тапсырманы жалпы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pacing w:val="-1"/>
                <w:sz w:val="18"/>
                <w:szCs w:val="18"/>
              </w:rPr>
              <w:t>орындаған,</w:t>
            </w:r>
            <w:r w:rsidRPr="00176877">
              <w:rPr>
                <w:spacing w:val="-9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бірақ</w:t>
            </w:r>
            <w:r w:rsidRPr="00176877">
              <w:rPr>
                <w:spacing w:val="-14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сипаттамалары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жүйесіз</w:t>
            </w:r>
            <w:r w:rsidRPr="00176877">
              <w:rPr>
                <w:spacing w:val="3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жасалған.</w:t>
            </w:r>
          </w:p>
        </w:tc>
        <w:tc>
          <w:tcPr>
            <w:tcW w:w="3280" w:type="dxa"/>
            <w:shd w:val="clear" w:color="auto" w:fill="DBE3EF"/>
          </w:tcPr>
          <w:p w14:paraId="707C17C0" w14:textId="77777777" w:rsidR="00F068F4" w:rsidRPr="00176877" w:rsidRDefault="00F068F4" w:rsidP="00176877">
            <w:pPr>
              <w:pStyle w:val="TableParagraph"/>
              <w:ind w:left="634" w:right="249" w:hanging="255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Жүмыс</w:t>
            </w:r>
            <w:r w:rsidRPr="00176877">
              <w:rPr>
                <w:spacing w:val="-5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барысында</w:t>
            </w:r>
            <w:r w:rsidRPr="00176877">
              <w:rPr>
                <w:spacing w:val="5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ұсынылған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сандық және сапалық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сипаттамалары</w:t>
            </w:r>
            <w:r w:rsidRPr="00176877">
              <w:rPr>
                <w:spacing w:val="2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мүлдем</w:t>
            </w:r>
          </w:p>
          <w:p w14:paraId="63A81BC8" w14:textId="77777777" w:rsidR="00F068F4" w:rsidRPr="00176877" w:rsidRDefault="00F068F4" w:rsidP="00176877">
            <w:pPr>
              <w:pStyle w:val="TableParagraph"/>
              <w:ind w:left="1052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қамтылмаған.</w:t>
            </w:r>
          </w:p>
        </w:tc>
      </w:tr>
      <w:tr w:rsidR="00F068F4" w:rsidRPr="00D54EE3" w14:paraId="2DF3DDA1" w14:textId="77777777" w:rsidTr="008C43AD">
        <w:trPr>
          <w:trHeight w:val="1382"/>
        </w:trPr>
        <w:tc>
          <w:tcPr>
            <w:tcW w:w="3683" w:type="dxa"/>
            <w:shd w:val="clear" w:color="auto" w:fill="DBE3EF"/>
          </w:tcPr>
          <w:p w14:paraId="5797F5D8" w14:textId="6CCE3CC3" w:rsidR="00F068F4" w:rsidRPr="00176877" w:rsidRDefault="00F068F4" w:rsidP="00176877">
            <w:pPr>
              <w:pStyle w:val="TableParagraph"/>
              <w:ind w:left="252" w:right="221" w:hanging="4"/>
              <w:jc w:val="center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Таңдаған облыс аумағындағы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ауыл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шаруашылығы мақсатындағы жердің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республика</w:t>
            </w:r>
            <w:r w:rsidRPr="00176877">
              <w:rPr>
                <w:spacing w:val="2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ауыл шаруашылығы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алқаптарының</w:t>
            </w:r>
            <w:r w:rsidRPr="00176877">
              <w:rPr>
                <w:spacing w:val="-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құрылымындағы</w:t>
            </w:r>
            <w:r w:rsidRPr="00176877">
              <w:rPr>
                <w:spacing w:val="-5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үлес</w:t>
            </w:r>
            <w:r w:rsidR="00176877" w:rsidRPr="00176877">
              <w:rPr>
                <w:sz w:val="18"/>
                <w:szCs w:val="18"/>
                <w:lang w:val="ru-RU"/>
              </w:rPr>
              <w:t xml:space="preserve"> </w:t>
            </w:r>
            <w:r w:rsidRPr="00176877">
              <w:rPr>
                <w:sz w:val="18"/>
                <w:szCs w:val="18"/>
              </w:rPr>
              <w:t>салмағын</w:t>
            </w:r>
            <w:r w:rsidRPr="00176877">
              <w:rPr>
                <w:spacing w:val="-8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анықтап,</w:t>
            </w:r>
            <w:r w:rsidRPr="00176877">
              <w:rPr>
                <w:spacing w:val="-3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диаграмма</w:t>
            </w:r>
            <w:r w:rsidRPr="00176877">
              <w:rPr>
                <w:spacing w:val="-4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құрастыру.</w:t>
            </w:r>
          </w:p>
        </w:tc>
        <w:tc>
          <w:tcPr>
            <w:tcW w:w="2977" w:type="dxa"/>
            <w:shd w:val="clear" w:color="auto" w:fill="DBE3EF"/>
          </w:tcPr>
          <w:p w14:paraId="3095FA05" w14:textId="77777777" w:rsidR="00176877" w:rsidRPr="00176877" w:rsidRDefault="00F068F4" w:rsidP="00176877">
            <w:pPr>
              <w:pStyle w:val="TableParagraph"/>
              <w:ind w:left="136" w:right="108" w:hanging="22"/>
              <w:jc w:val="center"/>
              <w:rPr>
                <w:spacing w:val="18"/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 xml:space="preserve">Студент </w:t>
            </w:r>
            <w:r w:rsidRPr="00176877">
              <w:rPr>
                <w:spacing w:val="11"/>
                <w:sz w:val="18"/>
                <w:szCs w:val="18"/>
              </w:rPr>
              <w:t xml:space="preserve">та </w:t>
            </w:r>
            <w:r w:rsidRPr="00176877">
              <w:rPr>
                <w:spacing w:val="9"/>
                <w:sz w:val="18"/>
                <w:szCs w:val="18"/>
              </w:rPr>
              <w:t xml:space="preserve">ла </w:t>
            </w:r>
            <w:r w:rsidRPr="00176877">
              <w:rPr>
                <w:spacing w:val="18"/>
                <w:sz w:val="18"/>
                <w:szCs w:val="18"/>
              </w:rPr>
              <w:t xml:space="preserve">птарды </w:t>
            </w:r>
          </w:p>
          <w:p w14:paraId="7BBF4D16" w14:textId="05A69603" w:rsidR="00F068F4" w:rsidRPr="00176877" w:rsidRDefault="00176877" w:rsidP="00176877">
            <w:pPr>
              <w:pStyle w:val="TableParagraph"/>
              <w:ind w:left="136" w:right="108" w:hanging="22"/>
              <w:jc w:val="center"/>
              <w:rPr>
                <w:sz w:val="18"/>
                <w:szCs w:val="18"/>
              </w:rPr>
            </w:pPr>
            <w:r w:rsidRPr="00176877">
              <w:rPr>
                <w:spacing w:val="10"/>
                <w:sz w:val="18"/>
                <w:szCs w:val="18"/>
              </w:rPr>
              <w:t>на</w:t>
            </w:r>
            <w:r w:rsidR="00F068F4" w:rsidRPr="00176877">
              <w:rPr>
                <w:spacing w:val="12"/>
                <w:sz w:val="18"/>
                <w:szCs w:val="18"/>
              </w:rPr>
              <w:t>қты</w:t>
            </w:r>
            <w:r w:rsidRPr="00176877">
              <w:rPr>
                <w:spacing w:val="12"/>
                <w:sz w:val="18"/>
                <w:szCs w:val="18"/>
                <w:lang w:val="ru-RU"/>
              </w:rPr>
              <w:t xml:space="preserve">  </w:t>
            </w:r>
            <w:r w:rsidR="00F068F4" w:rsidRPr="00176877">
              <w:rPr>
                <w:spacing w:val="-47"/>
                <w:sz w:val="18"/>
                <w:szCs w:val="18"/>
              </w:rPr>
              <w:t xml:space="preserve"> </w:t>
            </w:r>
            <w:r w:rsidR="00F068F4" w:rsidRPr="00176877">
              <w:rPr>
                <w:spacing w:val="17"/>
                <w:sz w:val="18"/>
                <w:szCs w:val="18"/>
              </w:rPr>
              <w:t>орында</w:t>
            </w:r>
            <w:r w:rsidR="00F068F4" w:rsidRPr="00176877">
              <w:rPr>
                <w:spacing w:val="-25"/>
                <w:sz w:val="18"/>
                <w:szCs w:val="18"/>
              </w:rPr>
              <w:t xml:space="preserve"> </w:t>
            </w:r>
            <w:r w:rsidR="00F068F4" w:rsidRPr="00176877">
              <w:rPr>
                <w:spacing w:val="10"/>
                <w:sz w:val="18"/>
                <w:szCs w:val="18"/>
              </w:rPr>
              <w:t>п,</w:t>
            </w:r>
            <w:r w:rsidR="00F068F4" w:rsidRPr="00176877">
              <w:rPr>
                <w:spacing w:val="49"/>
                <w:sz w:val="18"/>
                <w:szCs w:val="18"/>
              </w:rPr>
              <w:t xml:space="preserve"> </w:t>
            </w:r>
            <w:r w:rsidR="00F068F4" w:rsidRPr="00176877">
              <w:rPr>
                <w:sz w:val="18"/>
                <w:szCs w:val="18"/>
              </w:rPr>
              <w:t>сипаттаманы</w:t>
            </w:r>
            <w:r w:rsidR="00F068F4" w:rsidRPr="00176877">
              <w:rPr>
                <w:spacing w:val="-12"/>
                <w:sz w:val="18"/>
                <w:szCs w:val="18"/>
              </w:rPr>
              <w:t xml:space="preserve"> </w:t>
            </w:r>
            <w:r w:rsidR="00F068F4" w:rsidRPr="00176877">
              <w:rPr>
                <w:sz w:val="18"/>
                <w:szCs w:val="18"/>
              </w:rPr>
              <w:t>толық</w:t>
            </w:r>
            <w:r w:rsidR="00F068F4" w:rsidRPr="00176877">
              <w:rPr>
                <w:spacing w:val="-47"/>
                <w:sz w:val="18"/>
                <w:szCs w:val="18"/>
              </w:rPr>
              <w:t xml:space="preserve"> </w:t>
            </w:r>
            <w:r w:rsidR="00F068F4" w:rsidRPr="00176877">
              <w:rPr>
                <w:sz w:val="18"/>
                <w:szCs w:val="18"/>
              </w:rPr>
              <w:t>көрсеткен</w:t>
            </w:r>
          </w:p>
        </w:tc>
        <w:tc>
          <w:tcPr>
            <w:tcW w:w="2838" w:type="dxa"/>
            <w:shd w:val="clear" w:color="auto" w:fill="DBE3EF"/>
          </w:tcPr>
          <w:p w14:paraId="31D61230" w14:textId="77777777" w:rsidR="00F068F4" w:rsidRPr="00176877" w:rsidRDefault="00F068F4" w:rsidP="00176877">
            <w:pPr>
              <w:pStyle w:val="TableParagraph"/>
              <w:ind w:left="97" w:right="57" w:hanging="40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Студент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pacing w:val="-1"/>
                <w:sz w:val="18"/>
                <w:szCs w:val="18"/>
              </w:rPr>
              <w:t>сипаттамасын</w:t>
            </w:r>
            <w:r w:rsidRPr="00176877">
              <w:rPr>
                <w:spacing w:val="30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жақсы</w:t>
            </w:r>
            <w:r w:rsidRPr="00176877">
              <w:rPr>
                <w:spacing w:val="-12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талдаған.</w:t>
            </w:r>
          </w:p>
        </w:tc>
        <w:tc>
          <w:tcPr>
            <w:tcW w:w="2838" w:type="dxa"/>
            <w:shd w:val="clear" w:color="auto" w:fill="DBE3EF"/>
          </w:tcPr>
          <w:p w14:paraId="034EAE44" w14:textId="77777777" w:rsidR="00F068F4" w:rsidRPr="00176877" w:rsidRDefault="00F068F4" w:rsidP="00176877">
            <w:pPr>
              <w:pStyle w:val="TableParagraph"/>
              <w:ind w:left="30" w:right="821"/>
              <w:jc w:val="center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Студент сипаттамасын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талдау барысында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мәліметтері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жүйеленбеген.</w:t>
            </w:r>
          </w:p>
        </w:tc>
        <w:tc>
          <w:tcPr>
            <w:tcW w:w="3280" w:type="dxa"/>
            <w:shd w:val="clear" w:color="auto" w:fill="DBE3EF"/>
          </w:tcPr>
          <w:p w14:paraId="5814B86C" w14:textId="77777777" w:rsidR="00F068F4" w:rsidRPr="00176877" w:rsidRDefault="00F068F4" w:rsidP="00176877">
            <w:pPr>
              <w:pStyle w:val="TableParagraph"/>
              <w:ind w:left="207" w:right="182" w:hanging="1"/>
              <w:jc w:val="center"/>
              <w:rPr>
                <w:sz w:val="18"/>
                <w:szCs w:val="18"/>
              </w:rPr>
            </w:pPr>
            <w:r w:rsidRPr="00176877">
              <w:rPr>
                <w:spacing w:val="-1"/>
                <w:sz w:val="18"/>
                <w:szCs w:val="18"/>
              </w:rPr>
              <w:t xml:space="preserve">Студент </w:t>
            </w:r>
            <w:r w:rsidRPr="00176877">
              <w:rPr>
                <w:sz w:val="18"/>
                <w:szCs w:val="18"/>
              </w:rPr>
              <w:t>елдердің сипаттамасын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талдау барысында мүлдем талдау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жасамаған.</w:t>
            </w:r>
          </w:p>
        </w:tc>
      </w:tr>
      <w:tr w:rsidR="00F068F4" w:rsidRPr="00D54EE3" w14:paraId="47A28285" w14:textId="77777777" w:rsidTr="008C43AD">
        <w:trPr>
          <w:trHeight w:val="1147"/>
        </w:trPr>
        <w:tc>
          <w:tcPr>
            <w:tcW w:w="3683" w:type="dxa"/>
            <w:shd w:val="clear" w:color="auto" w:fill="DBE3EF"/>
          </w:tcPr>
          <w:p w14:paraId="7F8A2D85" w14:textId="77777777" w:rsidR="00F068F4" w:rsidRPr="00176877" w:rsidRDefault="00F068F4" w:rsidP="00176877">
            <w:pPr>
              <w:pStyle w:val="TableParagraph"/>
              <w:ind w:left="122" w:right="661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Таңдаған облыс аумағындағы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ауылшаруашылық алқаптарының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құрамын</w:t>
            </w:r>
            <w:r w:rsidRPr="00176877">
              <w:rPr>
                <w:spacing w:val="-4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анықтау</w:t>
            </w:r>
          </w:p>
        </w:tc>
        <w:tc>
          <w:tcPr>
            <w:tcW w:w="2977" w:type="dxa"/>
            <w:shd w:val="clear" w:color="auto" w:fill="DBE3EF"/>
          </w:tcPr>
          <w:p w14:paraId="12BA0FB9" w14:textId="77777777" w:rsidR="00F068F4" w:rsidRPr="00176877" w:rsidRDefault="00F068F4" w:rsidP="00176877">
            <w:pPr>
              <w:pStyle w:val="TableParagraph"/>
              <w:ind w:left="342" w:right="321"/>
              <w:jc w:val="center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Толық</w:t>
            </w:r>
            <w:r w:rsidRPr="00176877">
              <w:rPr>
                <w:spacing w:val="-4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сипаттама</w:t>
            </w:r>
            <w:r w:rsidRPr="00176877">
              <w:rPr>
                <w:spacing w:val="-5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берілген,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барлық</w:t>
            </w:r>
            <w:r w:rsidRPr="00176877">
              <w:rPr>
                <w:spacing w:val="-4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мәліметі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түрлері</w:t>
            </w:r>
          </w:p>
          <w:p w14:paraId="06F9E12F" w14:textId="77777777" w:rsidR="00F068F4" w:rsidRPr="00176877" w:rsidRDefault="00F068F4" w:rsidP="00176877">
            <w:pPr>
              <w:pStyle w:val="TableParagraph"/>
              <w:ind w:left="342" w:right="306"/>
              <w:jc w:val="center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толықтай</w:t>
            </w:r>
            <w:r w:rsidRPr="00176877">
              <w:rPr>
                <w:spacing w:val="10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анықталып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жүйеленген.</w:t>
            </w:r>
          </w:p>
        </w:tc>
        <w:tc>
          <w:tcPr>
            <w:tcW w:w="2838" w:type="dxa"/>
            <w:shd w:val="clear" w:color="auto" w:fill="DBE3EF"/>
          </w:tcPr>
          <w:p w14:paraId="363AA617" w14:textId="77777777" w:rsidR="00F068F4" w:rsidRPr="00176877" w:rsidRDefault="00F068F4" w:rsidP="00176877">
            <w:pPr>
              <w:pStyle w:val="TableParagraph"/>
              <w:ind w:left="1206" w:hanging="476"/>
              <w:rPr>
                <w:sz w:val="18"/>
                <w:szCs w:val="18"/>
              </w:rPr>
            </w:pPr>
            <w:r w:rsidRPr="00176877">
              <w:rPr>
                <w:spacing w:val="-1"/>
                <w:sz w:val="18"/>
                <w:szCs w:val="18"/>
              </w:rPr>
              <w:t>Барлық</w:t>
            </w:r>
            <w:r w:rsidRPr="00176877">
              <w:rPr>
                <w:spacing w:val="-14"/>
                <w:sz w:val="18"/>
                <w:szCs w:val="18"/>
              </w:rPr>
              <w:t xml:space="preserve"> </w:t>
            </w:r>
            <w:r w:rsidRPr="00176877">
              <w:rPr>
                <w:spacing w:val="-1"/>
                <w:sz w:val="18"/>
                <w:szCs w:val="18"/>
              </w:rPr>
              <w:t>түрлері</w:t>
            </w:r>
            <w:r w:rsidRPr="00176877">
              <w:rPr>
                <w:spacing w:val="-15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толық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анықталмаған.</w:t>
            </w:r>
          </w:p>
        </w:tc>
        <w:tc>
          <w:tcPr>
            <w:tcW w:w="2838" w:type="dxa"/>
            <w:shd w:val="clear" w:color="auto" w:fill="DBE3EF"/>
          </w:tcPr>
          <w:p w14:paraId="154428F4" w14:textId="77777777" w:rsidR="00F068F4" w:rsidRPr="00176877" w:rsidRDefault="00F068F4" w:rsidP="00176877">
            <w:pPr>
              <w:pStyle w:val="TableParagraph"/>
              <w:ind w:left="30" w:right="4"/>
              <w:jc w:val="center"/>
              <w:rPr>
                <w:sz w:val="18"/>
                <w:szCs w:val="18"/>
              </w:rPr>
            </w:pPr>
            <w:r w:rsidRPr="00176877">
              <w:rPr>
                <w:spacing w:val="-1"/>
                <w:sz w:val="18"/>
                <w:szCs w:val="18"/>
              </w:rPr>
              <w:t>Сипаттама</w:t>
            </w:r>
            <w:r w:rsidRPr="00176877">
              <w:rPr>
                <w:spacing w:val="-12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ішінара</w:t>
            </w:r>
            <w:r w:rsidRPr="00176877">
              <w:rPr>
                <w:spacing w:val="-14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жүргізілген,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бірақ</w:t>
            </w:r>
            <w:r w:rsidRPr="00176877">
              <w:rPr>
                <w:spacing w:val="-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кейбіор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елдер</w:t>
            </w:r>
            <w:r w:rsidRPr="00176877">
              <w:rPr>
                <w:spacing w:val="2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жайлы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мәлімет</w:t>
            </w:r>
            <w:r w:rsidRPr="00176877">
              <w:rPr>
                <w:spacing w:val="-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толық</w:t>
            </w:r>
            <w:r w:rsidRPr="00176877">
              <w:rPr>
                <w:spacing w:val="-2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анықталмаған.</w:t>
            </w:r>
          </w:p>
        </w:tc>
        <w:tc>
          <w:tcPr>
            <w:tcW w:w="3280" w:type="dxa"/>
            <w:shd w:val="clear" w:color="auto" w:fill="DBE3EF"/>
          </w:tcPr>
          <w:p w14:paraId="27822A6E" w14:textId="77777777" w:rsidR="00F068F4" w:rsidRPr="00176877" w:rsidRDefault="00F068F4" w:rsidP="00176877">
            <w:pPr>
              <w:pStyle w:val="TableParagraph"/>
              <w:ind w:left="269" w:right="86" w:firstLine="336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Студент сипаттаманы толық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pacing w:val="-1"/>
                <w:sz w:val="18"/>
                <w:szCs w:val="18"/>
              </w:rPr>
              <w:t>жазбаған,</w:t>
            </w:r>
            <w:r w:rsidRPr="00176877">
              <w:rPr>
                <w:spacing w:val="-12"/>
                <w:sz w:val="18"/>
                <w:szCs w:val="18"/>
              </w:rPr>
              <w:t xml:space="preserve"> </w:t>
            </w:r>
            <w:r w:rsidRPr="00176877">
              <w:rPr>
                <w:spacing w:val="-1"/>
                <w:sz w:val="18"/>
                <w:szCs w:val="18"/>
              </w:rPr>
              <w:t>мәліметтері</w:t>
            </w:r>
            <w:r w:rsidRPr="00176877">
              <w:rPr>
                <w:spacing w:val="-8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толық</w:t>
            </w:r>
            <w:r w:rsidRPr="00176877">
              <w:rPr>
                <w:spacing w:val="-12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емес.</w:t>
            </w:r>
          </w:p>
        </w:tc>
      </w:tr>
      <w:tr w:rsidR="00F068F4" w14:paraId="72AA7F81" w14:textId="77777777" w:rsidTr="008C43AD">
        <w:trPr>
          <w:trHeight w:val="1200"/>
        </w:trPr>
        <w:tc>
          <w:tcPr>
            <w:tcW w:w="3683" w:type="dxa"/>
            <w:shd w:val="clear" w:color="auto" w:fill="DBE3EF"/>
          </w:tcPr>
          <w:p w14:paraId="407609E0" w14:textId="77777777" w:rsidR="00F068F4" w:rsidRPr="00176877" w:rsidRDefault="00F068F4" w:rsidP="00176877">
            <w:pPr>
              <w:pStyle w:val="TableParagraph"/>
              <w:ind w:left="141" w:right="250" w:hanging="2"/>
              <w:jc w:val="center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Таңдаған облыс аумағындағы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ауылшаруашылық</w:t>
            </w:r>
            <w:r w:rsidRPr="00176877">
              <w:rPr>
                <w:spacing w:val="-9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кәсіпорындарының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салалық</w:t>
            </w:r>
            <w:r w:rsidRPr="00176877">
              <w:rPr>
                <w:spacing w:val="-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бағытын анықтау</w:t>
            </w:r>
          </w:p>
        </w:tc>
        <w:tc>
          <w:tcPr>
            <w:tcW w:w="2977" w:type="dxa"/>
            <w:shd w:val="clear" w:color="auto" w:fill="DBE3EF"/>
          </w:tcPr>
          <w:p w14:paraId="54406104" w14:textId="77777777" w:rsidR="00F068F4" w:rsidRPr="00176877" w:rsidRDefault="00F068F4" w:rsidP="00176877">
            <w:pPr>
              <w:pStyle w:val="TableParagraph"/>
              <w:ind w:left="122" w:right="9" w:hanging="28"/>
              <w:jc w:val="center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Сипаттама өте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ұсынылған,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pacing w:val="-1"/>
                <w:sz w:val="18"/>
                <w:szCs w:val="18"/>
              </w:rPr>
              <w:t xml:space="preserve">барлық </w:t>
            </w:r>
            <w:r w:rsidRPr="00176877">
              <w:rPr>
                <w:sz w:val="18"/>
                <w:szCs w:val="18"/>
              </w:rPr>
              <w:t>қойылған талапқа сай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жылдық динамикалық сараптама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құрастырылған.</w:t>
            </w:r>
          </w:p>
        </w:tc>
        <w:tc>
          <w:tcPr>
            <w:tcW w:w="2838" w:type="dxa"/>
            <w:shd w:val="clear" w:color="auto" w:fill="DBE3EF"/>
          </w:tcPr>
          <w:p w14:paraId="7F40D05B" w14:textId="77777777" w:rsidR="00F068F4" w:rsidRPr="00176877" w:rsidRDefault="00F068F4" w:rsidP="00176877">
            <w:pPr>
              <w:pStyle w:val="TableParagraph"/>
              <w:ind w:left="170"/>
              <w:rPr>
                <w:sz w:val="18"/>
                <w:szCs w:val="18"/>
              </w:rPr>
            </w:pPr>
            <w:r w:rsidRPr="00176877">
              <w:rPr>
                <w:spacing w:val="-1"/>
                <w:sz w:val="18"/>
                <w:szCs w:val="18"/>
              </w:rPr>
              <w:t>Сипаттама</w:t>
            </w:r>
            <w:r w:rsidRPr="00176877">
              <w:rPr>
                <w:spacing w:val="-15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мазмұнында</w:t>
            </w:r>
            <w:r w:rsidRPr="00176877">
              <w:rPr>
                <w:spacing w:val="-10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кейбір</w:t>
            </w:r>
          </w:p>
          <w:p w14:paraId="74863F65" w14:textId="77777777" w:rsidR="00F068F4" w:rsidRPr="00176877" w:rsidRDefault="00F068F4" w:rsidP="00176877">
            <w:pPr>
              <w:pStyle w:val="TableParagraph"/>
              <w:ind w:left="1048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кемшіліктер</w:t>
            </w:r>
            <w:r w:rsidRPr="00176877">
              <w:rPr>
                <w:spacing w:val="-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бар.</w:t>
            </w:r>
          </w:p>
        </w:tc>
        <w:tc>
          <w:tcPr>
            <w:tcW w:w="2838" w:type="dxa"/>
            <w:shd w:val="clear" w:color="auto" w:fill="DBE3EF"/>
          </w:tcPr>
          <w:p w14:paraId="5DA59E84" w14:textId="758C990E" w:rsidR="00F068F4" w:rsidRPr="00176877" w:rsidRDefault="00F068F4" w:rsidP="00176877">
            <w:pPr>
              <w:pStyle w:val="TableParagraph"/>
              <w:ind w:left="196" w:right="259"/>
              <w:rPr>
                <w:sz w:val="18"/>
                <w:szCs w:val="18"/>
              </w:rPr>
            </w:pPr>
            <w:r w:rsidRPr="00176877">
              <w:rPr>
                <w:spacing w:val="-1"/>
                <w:sz w:val="18"/>
                <w:szCs w:val="18"/>
              </w:rPr>
              <w:t xml:space="preserve">Сипаттама </w:t>
            </w:r>
            <w:r w:rsidR="00176877" w:rsidRPr="00176877">
              <w:rPr>
                <w:spacing w:val="-1"/>
                <w:sz w:val="18"/>
                <w:szCs w:val="18"/>
              </w:rPr>
              <w:t>м</w:t>
            </w:r>
            <w:r w:rsidRPr="00176877">
              <w:rPr>
                <w:sz w:val="18"/>
                <w:szCs w:val="18"/>
              </w:rPr>
              <w:t>азмұнында</w:t>
            </w:r>
            <w:r w:rsidR="00176877" w:rsidRPr="00176877">
              <w:rPr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ғы</w:t>
            </w:r>
            <w:r w:rsidR="00176877" w:rsidRPr="00176877">
              <w:rPr>
                <w:sz w:val="18"/>
                <w:szCs w:val="18"/>
              </w:rPr>
              <w:t xml:space="preserve"> 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мәліметтер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өте</w:t>
            </w:r>
            <w:r w:rsidRPr="00176877">
              <w:rPr>
                <w:spacing w:val="-2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аз</w:t>
            </w:r>
            <w:r w:rsidRPr="00176877">
              <w:rPr>
                <w:spacing w:val="-2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және</w:t>
            </w:r>
            <w:r w:rsidR="00176877" w:rsidRPr="00176877">
              <w:rPr>
                <w:sz w:val="18"/>
                <w:szCs w:val="18"/>
              </w:rPr>
              <w:t xml:space="preserve"> </w:t>
            </w:r>
            <w:r w:rsidRPr="00176877">
              <w:rPr>
                <w:spacing w:val="-1"/>
                <w:sz w:val="18"/>
                <w:szCs w:val="18"/>
              </w:rPr>
              <w:t>салыстыру көрсеткіштері</w:t>
            </w:r>
            <w:r w:rsidR="00176877" w:rsidRPr="00176877">
              <w:rPr>
                <w:spacing w:val="-47"/>
                <w:sz w:val="18"/>
                <w:szCs w:val="18"/>
              </w:rPr>
              <w:t xml:space="preserve">                                           </w:t>
            </w:r>
            <w:r w:rsidRPr="00176877">
              <w:rPr>
                <w:sz w:val="18"/>
                <w:szCs w:val="18"/>
              </w:rPr>
              <w:t>толықтай</w:t>
            </w:r>
            <w:r w:rsidRPr="00176877">
              <w:rPr>
                <w:spacing w:val="-5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қамтылмаған.</w:t>
            </w:r>
          </w:p>
        </w:tc>
        <w:tc>
          <w:tcPr>
            <w:tcW w:w="3280" w:type="dxa"/>
            <w:shd w:val="clear" w:color="auto" w:fill="DBE3EF"/>
          </w:tcPr>
          <w:p w14:paraId="006C1C74" w14:textId="77777777" w:rsidR="00F068F4" w:rsidRPr="00176877" w:rsidRDefault="00F068F4" w:rsidP="00176877">
            <w:pPr>
              <w:pStyle w:val="TableParagraph"/>
              <w:ind w:left="365" w:right="121" w:firstLine="187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Сипаттама сапасы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өте төмен,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pacing w:val="-1"/>
                <w:sz w:val="18"/>
                <w:szCs w:val="18"/>
              </w:rPr>
              <w:t>ұсынған</w:t>
            </w:r>
            <w:r w:rsidRPr="00176877">
              <w:rPr>
                <w:spacing w:val="-10"/>
                <w:sz w:val="18"/>
                <w:szCs w:val="18"/>
              </w:rPr>
              <w:t xml:space="preserve"> </w:t>
            </w:r>
            <w:r w:rsidRPr="00176877">
              <w:rPr>
                <w:spacing w:val="-1"/>
                <w:sz w:val="18"/>
                <w:szCs w:val="18"/>
              </w:rPr>
              <w:t>мәліметтерінде</w:t>
            </w:r>
            <w:r w:rsidRPr="00176877">
              <w:rPr>
                <w:spacing w:val="3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өте</w:t>
            </w:r>
            <w:r w:rsidRPr="00176877">
              <w:rPr>
                <w:spacing w:val="-9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ескі</w:t>
            </w:r>
          </w:p>
          <w:p w14:paraId="4E8C2D16" w14:textId="77777777" w:rsidR="00F068F4" w:rsidRPr="00176877" w:rsidRDefault="00F068F4" w:rsidP="00176877">
            <w:pPr>
              <w:pStyle w:val="TableParagraph"/>
              <w:ind w:left="1177"/>
              <w:rPr>
                <w:sz w:val="18"/>
                <w:szCs w:val="18"/>
              </w:rPr>
            </w:pPr>
            <w:r w:rsidRPr="00176877">
              <w:rPr>
                <w:spacing w:val="-1"/>
                <w:sz w:val="18"/>
                <w:szCs w:val="18"/>
              </w:rPr>
              <w:t>деректер</w:t>
            </w:r>
            <w:r w:rsidRPr="00176877">
              <w:rPr>
                <w:spacing w:val="-10"/>
                <w:sz w:val="18"/>
                <w:szCs w:val="18"/>
              </w:rPr>
              <w:t xml:space="preserve"> </w:t>
            </w:r>
            <w:r w:rsidRPr="00176877">
              <w:rPr>
                <w:spacing w:val="-1"/>
                <w:sz w:val="18"/>
                <w:szCs w:val="18"/>
              </w:rPr>
              <w:t>қолданған.</w:t>
            </w:r>
          </w:p>
        </w:tc>
      </w:tr>
      <w:tr w:rsidR="00F068F4" w:rsidRPr="00D54EE3" w14:paraId="00F7ADCD" w14:textId="77777777" w:rsidTr="008C43AD">
        <w:trPr>
          <w:trHeight w:val="926"/>
        </w:trPr>
        <w:tc>
          <w:tcPr>
            <w:tcW w:w="3683" w:type="dxa"/>
            <w:shd w:val="clear" w:color="auto" w:fill="DBE3EF"/>
          </w:tcPr>
          <w:p w14:paraId="11EA6D5B" w14:textId="77777777" w:rsidR="00F068F4" w:rsidRPr="00176877" w:rsidRDefault="00F068F4" w:rsidP="00176877">
            <w:pPr>
              <w:pStyle w:val="TableParagraph"/>
              <w:ind w:left="170" w:right="193" w:firstLine="67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Таңдаған облыс аумағындағы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жайылым жерлер бойынша туындаған</w:t>
            </w:r>
            <w:r w:rsidRPr="00176877">
              <w:rPr>
                <w:spacing w:val="-48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мәселелерді</w:t>
            </w:r>
            <w:r w:rsidRPr="00176877">
              <w:rPr>
                <w:spacing w:val="3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талдау.</w:t>
            </w:r>
          </w:p>
        </w:tc>
        <w:tc>
          <w:tcPr>
            <w:tcW w:w="2977" w:type="dxa"/>
            <w:shd w:val="clear" w:color="auto" w:fill="DBE3EF"/>
          </w:tcPr>
          <w:p w14:paraId="6971E857" w14:textId="77777777" w:rsidR="00F068F4" w:rsidRPr="00176877" w:rsidRDefault="00F068F4" w:rsidP="00176877">
            <w:pPr>
              <w:pStyle w:val="TableParagraph"/>
              <w:ind w:left="362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Талдау</w:t>
            </w:r>
            <w:r w:rsidRPr="00176877">
              <w:rPr>
                <w:spacing w:val="-2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сауатты,</w:t>
            </w:r>
            <w:r w:rsidRPr="00176877">
              <w:rPr>
                <w:spacing w:val="-8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өте</w:t>
            </w:r>
            <w:r w:rsidRPr="00176877">
              <w:rPr>
                <w:spacing w:val="-15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жақсы</w:t>
            </w:r>
          </w:p>
          <w:p w14:paraId="51EB38DB" w14:textId="77777777" w:rsidR="00F068F4" w:rsidRPr="00176877" w:rsidRDefault="00F068F4" w:rsidP="00176877">
            <w:pPr>
              <w:pStyle w:val="TableParagraph"/>
              <w:ind w:left="1553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талданған.</w:t>
            </w:r>
          </w:p>
        </w:tc>
        <w:tc>
          <w:tcPr>
            <w:tcW w:w="2838" w:type="dxa"/>
            <w:shd w:val="clear" w:color="auto" w:fill="DBE3EF"/>
          </w:tcPr>
          <w:p w14:paraId="47F10EF0" w14:textId="77777777" w:rsidR="00F068F4" w:rsidRPr="00176877" w:rsidRDefault="00F068F4" w:rsidP="00176877">
            <w:pPr>
              <w:pStyle w:val="TableParagraph"/>
              <w:ind w:left="438" w:right="135" w:hanging="92"/>
              <w:rPr>
                <w:sz w:val="18"/>
                <w:szCs w:val="18"/>
              </w:rPr>
            </w:pPr>
            <w:r w:rsidRPr="00176877">
              <w:rPr>
                <w:spacing w:val="-1"/>
                <w:sz w:val="18"/>
                <w:szCs w:val="18"/>
              </w:rPr>
              <w:t>Талдау</w:t>
            </w:r>
            <w:r w:rsidRPr="00176877">
              <w:rPr>
                <w:sz w:val="18"/>
                <w:szCs w:val="18"/>
              </w:rPr>
              <w:t xml:space="preserve"> жақсы талданған.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жұмыстың</w:t>
            </w:r>
            <w:r w:rsidRPr="00176877">
              <w:rPr>
                <w:spacing w:val="-9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деңгейі</w:t>
            </w:r>
            <w:r w:rsidRPr="00176877">
              <w:rPr>
                <w:spacing w:val="-6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жақсы.</w:t>
            </w:r>
          </w:p>
        </w:tc>
        <w:tc>
          <w:tcPr>
            <w:tcW w:w="2838" w:type="dxa"/>
            <w:shd w:val="clear" w:color="auto" w:fill="DBE3EF"/>
          </w:tcPr>
          <w:p w14:paraId="05D6DDD0" w14:textId="77777777" w:rsidR="00F068F4" w:rsidRPr="00176877" w:rsidRDefault="00F068F4" w:rsidP="00176877">
            <w:pPr>
              <w:pStyle w:val="TableParagraph"/>
              <w:ind w:left="30" w:right="7" w:firstLine="5"/>
              <w:jc w:val="center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Талдау қанағаттанарлық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pacing w:val="-1"/>
                <w:sz w:val="18"/>
                <w:szCs w:val="18"/>
              </w:rPr>
              <w:t>деңгейде, талдау көрсеткіштері</w:t>
            </w:r>
            <w:r w:rsidRPr="00176877">
              <w:rPr>
                <w:sz w:val="18"/>
                <w:szCs w:val="18"/>
              </w:rPr>
              <w:t xml:space="preserve"> </w:t>
            </w:r>
            <w:r w:rsidRPr="00176877">
              <w:rPr>
                <w:spacing w:val="-1"/>
                <w:sz w:val="18"/>
                <w:szCs w:val="18"/>
              </w:rPr>
              <w:t>қанағаттанарлық,</w:t>
            </w:r>
            <w:r w:rsidRPr="00176877">
              <w:rPr>
                <w:spacing w:val="-10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жұмыс</w:t>
            </w:r>
            <w:r w:rsidRPr="00176877">
              <w:rPr>
                <w:spacing w:val="-15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деңгейі</w:t>
            </w:r>
          </w:p>
          <w:p w14:paraId="1F083920" w14:textId="77777777" w:rsidR="00F068F4" w:rsidRPr="00176877" w:rsidRDefault="00F068F4" w:rsidP="00176877">
            <w:pPr>
              <w:pStyle w:val="TableParagraph"/>
              <w:ind w:left="30" w:right="3"/>
              <w:jc w:val="center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де</w:t>
            </w:r>
            <w:r w:rsidRPr="00176877">
              <w:rPr>
                <w:spacing w:val="-4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қанағаттанарлық.</w:t>
            </w:r>
          </w:p>
        </w:tc>
        <w:tc>
          <w:tcPr>
            <w:tcW w:w="3280" w:type="dxa"/>
            <w:shd w:val="clear" w:color="auto" w:fill="DBE3EF"/>
          </w:tcPr>
          <w:p w14:paraId="19843BD2" w14:textId="77777777" w:rsidR="00F068F4" w:rsidRPr="00176877" w:rsidRDefault="00F068F4" w:rsidP="00176877">
            <w:pPr>
              <w:pStyle w:val="TableParagraph"/>
              <w:ind w:left="49" w:right="21" w:firstLine="192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Талдауы</w:t>
            </w:r>
            <w:r w:rsidRPr="00176877">
              <w:rPr>
                <w:spacing w:val="-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өте</w:t>
            </w:r>
            <w:r w:rsidRPr="00176877">
              <w:rPr>
                <w:spacing w:val="-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төмен,</w:t>
            </w:r>
            <w:r w:rsidRPr="00176877">
              <w:rPr>
                <w:spacing w:val="2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материалдар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сапасы</w:t>
            </w:r>
            <w:r w:rsidRPr="00176877">
              <w:rPr>
                <w:spacing w:val="-12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нашар,</w:t>
            </w:r>
            <w:r w:rsidRPr="00176877">
              <w:rPr>
                <w:spacing w:val="28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жұмыс</w:t>
            </w:r>
            <w:r w:rsidRPr="00176877">
              <w:rPr>
                <w:spacing w:val="-4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деңгейі</w:t>
            </w:r>
            <w:r w:rsidRPr="00176877">
              <w:rPr>
                <w:spacing w:val="-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төмен.</w:t>
            </w:r>
          </w:p>
        </w:tc>
      </w:tr>
    </w:tbl>
    <w:p w14:paraId="38D34207" w14:textId="77777777" w:rsidR="00F068F4" w:rsidRPr="00F068F4" w:rsidRDefault="00F068F4" w:rsidP="00F068F4">
      <w:pPr>
        <w:rPr>
          <w:sz w:val="20"/>
          <w:lang w:val="kk-KZ"/>
        </w:rPr>
        <w:sectPr w:rsidR="00F068F4" w:rsidRPr="00F068F4">
          <w:pgSz w:w="16840" w:h="11910" w:orient="landscape"/>
          <w:pgMar w:top="1380" w:right="260" w:bottom="280" w:left="480" w:header="1169" w:footer="0" w:gutter="0"/>
          <w:cols w:space="720"/>
        </w:sectPr>
      </w:pPr>
    </w:p>
    <w:p w14:paraId="72AF3487" w14:textId="0B072A5A" w:rsidR="00176877" w:rsidRPr="00176877" w:rsidRDefault="00176877" w:rsidP="00176877">
      <w:pPr>
        <w:tabs>
          <w:tab w:val="left" w:pos="1276"/>
        </w:tabs>
        <w:ind w:right="1843"/>
        <w:jc w:val="center"/>
        <w:rPr>
          <w:b/>
        </w:rPr>
      </w:pPr>
      <w:r>
        <w:rPr>
          <w:b/>
          <w:sz w:val="28"/>
          <w:lang w:val="kk-KZ"/>
        </w:rPr>
        <w:lastRenderedPageBreak/>
        <w:t>4</w:t>
      </w:r>
      <w:r w:rsidRPr="00F068F4">
        <w:rPr>
          <w:b/>
          <w:sz w:val="28"/>
          <w:lang w:val="kk-KZ"/>
        </w:rPr>
        <w:t>-СӨЖ.</w:t>
      </w:r>
      <w:r w:rsidRPr="00F068F4">
        <w:rPr>
          <w:b/>
          <w:sz w:val="28"/>
          <w:lang w:val="kk-KZ"/>
        </w:rPr>
        <w:tab/>
      </w:r>
      <w:r w:rsidRPr="00F068F4">
        <w:rPr>
          <w:b/>
          <w:sz w:val="20"/>
          <w:lang w:val="kk-KZ"/>
        </w:rPr>
        <w:t>Тақырыбы</w:t>
      </w:r>
      <w:r w:rsidRPr="00F068F4">
        <w:rPr>
          <w:b/>
          <w:lang w:val="kk-KZ"/>
        </w:rPr>
        <w:t>:</w:t>
      </w:r>
      <w:r w:rsidRPr="00F068F4">
        <w:rPr>
          <w:b/>
          <w:spacing w:val="-9"/>
          <w:lang w:val="kk-KZ"/>
        </w:rPr>
        <w:t xml:space="preserve"> </w:t>
      </w:r>
      <w:r w:rsidRPr="00176877">
        <w:rPr>
          <w:b/>
          <w:sz w:val="20"/>
          <w:szCs w:val="20"/>
          <w:lang w:val="kk-KZ"/>
        </w:rPr>
        <w:t>«Жер ресурстарын басқару бойынша өндірістік мекемелер құрылымы мен қызметі». Презентация.</w:t>
      </w:r>
      <w:r w:rsidRPr="00176877">
        <w:rPr>
          <w:b/>
        </w:rPr>
        <w:t xml:space="preserve"> </w:t>
      </w:r>
    </w:p>
    <w:p w14:paraId="467F0399" w14:textId="57D9C478" w:rsidR="00176877" w:rsidRDefault="00176877" w:rsidP="00176877">
      <w:pPr>
        <w:tabs>
          <w:tab w:val="left" w:pos="1276"/>
        </w:tabs>
        <w:ind w:right="1843"/>
        <w:jc w:val="center"/>
      </w:pPr>
      <w:r>
        <w:t>(</w:t>
      </w:r>
      <w:r>
        <w:rPr>
          <w:lang w:val="kk-KZ"/>
        </w:rPr>
        <w:t>3</w:t>
      </w:r>
      <w:r>
        <w:t>-н</w:t>
      </w:r>
      <w:r>
        <w:rPr>
          <w:spacing w:val="-3"/>
        </w:rPr>
        <w:t xml:space="preserve"> </w:t>
      </w:r>
      <w:r w:rsidR="00E71504">
        <w:t>2</w:t>
      </w:r>
      <w:r w:rsidR="00607145">
        <w:t>8</w:t>
      </w:r>
      <w:r>
        <w:t xml:space="preserve"> АБ-ға</w:t>
      </w:r>
      <w:r>
        <w:rPr>
          <w:spacing w:val="-6"/>
        </w:rPr>
        <w:t xml:space="preserve"> </w:t>
      </w:r>
      <w:r>
        <w:t>дейін)</w:t>
      </w: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2977"/>
        <w:gridCol w:w="2838"/>
        <w:gridCol w:w="2838"/>
        <w:gridCol w:w="3280"/>
      </w:tblGrid>
      <w:tr w:rsidR="00176877" w14:paraId="3CD2A041" w14:textId="77777777" w:rsidTr="00BC33B7">
        <w:trPr>
          <w:trHeight w:val="460"/>
        </w:trPr>
        <w:tc>
          <w:tcPr>
            <w:tcW w:w="3683" w:type="dxa"/>
            <w:shd w:val="clear" w:color="auto" w:fill="DBE3EF"/>
          </w:tcPr>
          <w:p w14:paraId="11B9D56F" w14:textId="77777777" w:rsidR="00176877" w:rsidRPr="00176877" w:rsidRDefault="00176877" w:rsidP="00BC33B7">
            <w:pPr>
              <w:pStyle w:val="TableParagraph"/>
              <w:ind w:left="9" w:right="46"/>
              <w:jc w:val="center"/>
              <w:rPr>
                <w:b/>
                <w:sz w:val="18"/>
                <w:szCs w:val="18"/>
              </w:rPr>
            </w:pPr>
            <w:r w:rsidRPr="00176877">
              <w:rPr>
                <w:b/>
                <w:sz w:val="18"/>
                <w:szCs w:val="18"/>
              </w:rPr>
              <w:t>Критерий</w:t>
            </w:r>
          </w:p>
        </w:tc>
        <w:tc>
          <w:tcPr>
            <w:tcW w:w="2977" w:type="dxa"/>
            <w:shd w:val="clear" w:color="auto" w:fill="DBE3EF"/>
          </w:tcPr>
          <w:p w14:paraId="213DB66D" w14:textId="77777777" w:rsidR="00176877" w:rsidRPr="00176877" w:rsidRDefault="00176877" w:rsidP="00BC33B7">
            <w:pPr>
              <w:pStyle w:val="TableParagraph"/>
              <w:ind w:left="279" w:right="321"/>
              <w:jc w:val="center"/>
              <w:rPr>
                <w:b/>
                <w:sz w:val="18"/>
                <w:szCs w:val="18"/>
              </w:rPr>
            </w:pPr>
            <w:r w:rsidRPr="00176877">
              <w:rPr>
                <w:b/>
                <w:sz w:val="18"/>
                <w:szCs w:val="18"/>
              </w:rPr>
              <w:t>«Өте</w:t>
            </w:r>
            <w:r w:rsidRPr="00176877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76877">
              <w:rPr>
                <w:b/>
                <w:sz w:val="18"/>
                <w:szCs w:val="18"/>
              </w:rPr>
              <w:t>жақсы»</w:t>
            </w:r>
          </w:p>
          <w:p w14:paraId="578C48CA" w14:textId="5BD6AA0C" w:rsidR="00176877" w:rsidRPr="00176877" w:rsidRDefault="00607145" w:rsidP="00176877">
            <w:pPr>
              <w:pStyle w:val="TableParagraph"/>
              <w:ind w:left="318" w:right="3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28</w:t>
            </w:r>
            <w:r>
              <w:rPr>
                <w:sz w:val="18"/>
                <w:szCs w:val="18"/>
              </w:rPr>
              <w:t>-2</w:t>
            </w:r>
            <w:r w:rsidR="00176877">
              <w:rPr>
                <w:sz w:val="18"/>
                <w:szCs w:val="18"/>
                <w:lang w:val="ru-RU"/>
              </w:rPr>
              <w:t>0</w:t>
            </w:r>
            <w:r w:rsidR="00176877" w:rsidRPr="00176877">
              <w:rPr>
                <w:sz w:val="18"/>
                <w:szCs w:val="18"/>
              </w:rPr>
              <w:t>%</w:t>
            </w:r>
          </w:p>
        </w:tc>
        <w:tc>
          <w:tcPr>
            <w:tcW w:w="2838" w:type="dxa"/>
            <w:shd w:val="clear" w:color="auto" w:fill="DBE3EF"/>
          </w:tcPr>
          <w:p w14:paraId="3BD15B61" w14:textId="77777777" w:rsidR="00176877" w:rsidRPr="00176877" w:rsidRDefault="00176877" w:rsidP="00BC33B7">
            <w:pPr>
              <w:pStyle w:val="TableParagraph"/>
              <w:ind w:left="9" w:right="56"/>
              <w:jc w:val="center"/>
              <w:rPr>
                <w:b/>
                <w:sz w:val="18"/>
                <w:szCs w:val="18"/>
              </w:rPr>
            </w:pPr>
            <w:r w:rsidRPr="00176877">
              <w:rPr>
                <w:b/>
                <w:sz w:val="18"/>
                <w:szCs w:val="18"/>
              </w:rPr>
              <w:t>«Жақсы»</w:t>
            </w:r>
          </w:p>
          <w:p w14:paraId="69AB6497" w14:textId="1B8728D2" w:rsidR="00176877" w:rsidRPr="00176877" w:rsidRDefault="00176877" w:rsidP="00607145">
            <w:pPr>
              <w:pStyle w:val="TableParagraph"/>
              <w:ind w:left="30" w:right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</w:t>
            </w:r>
            <w:r w:rsidR="00607145">
              <w:rPr>
                <w:sz w:val="18"/>
                <w:szCs w:val="18"/>
                <w:lang w:val="ru-RU"/>
              </w:rPr>
              <w:t>9</w:t>
            </w:r>
            <w:r w:rsidRPr="00176877">
              <w:rPr>
                <w:sz w:val="18"/>
                <w:szCs w:val="18"/>
              </w:rPr>
              <w:t>-</w:t>
            </w:r>
            <w:r w:rsidR="00607145">
              <w:rPr>
                <w:sz w:val="18"/>
                <w:szCs w:val="18"/>
                <w:lang w:val="ru-RU"/>
              </w:rPr>
              <w:t>10</w:t>
            </w:r>
            <w:r w:rsidRPr="00176877">
              <w:rPr>
                <w:sz w:val="18"/>
                <w:szCs w:val="18"/>
              </w:rPr>
              <w:t>%</w:t>
            </w:r>
          </w:p>
        </w:tc>
        <w:tc>
          <w:tcPr>
            <w:tcW w:w="2838" w:type="dxa"/>
            <w:shd w:val="clear" w:color="auto" w:fill="DBE3EF"/>
          </w:tcPr>
          <w:p w14:paraId="6F3ED237" w14:textId="77777777" w:rsidR="00176877" w:rsidRPr="00176877" w:rsidRDefault="00176877" w:rsidP="00BC33B7">
            <w:pPr>
              <w:pStyle w:val="TableParagraph"/>
              <w:ind w:left="30" w:right="40"/>
              <w:jc w:val="center"/>
              <w:rPr>
                <w:b/>
                <w:sz w:val="18"/>
                <w:szCs w:val="18"/>
              </w:rPr>
            </w:pPr>
            <w:r w:rsidRPr="00176877">
              <w:rPr>
                <w:b/>
                <w:sz w:val="18"/>
                <w:szCs w:val="18"/>
              </w:rPr>
              <w:t>«Қанағаттанарлық»</w:t>
            </w:r>
          </w:p>
          <w:p w14:paraId="58136E42" w14:textId="48605F4E" w:rsidR="00176877" w:rsidRPr="00176877" w:rsidRDefault="00607145" w:rsidP="00E71504">
            <w:pPr>
              <w:pStyle w:val="TableParagraph"/>
              <w:ind w:left="30"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9</w:t>
            </w:r>
            <w:r w:rsidR="00176877" w:rsidRPr="00176877">
              <w:rPr>
                <w:sz w:val="18"/>
                <w:szCs w:val="18"/>
              </w:rPr>
              <w:t>-</w:t>
            </w:r>
            <w:r w:rsidR="00E71504">
              <w:rPr>
                <w:sz w:val="18"/>
                <w:szCs w:val="18"/>
                <w:lang w:val="ru-RU"/>
              </w:rPr>
              <w:t>4</w:t>
            </w:r>
            <w:r w:rsidR="00176877" w:rsidRPr="00176877">
              <w:rPr>
                <w:sz w:val="18"/>
                <w:szCs w:val="18"/>
              </w:rPr>
              <w:t>%</w:t>
            </w:r>
          </w:p>
        </w:tc>
        <w:tc>
          <w:tcPr>
            <w:tcW w:w="3280" w:type="dxa"/>
            <w:shd w:val="clear" w:color="auto" w:fill="DBE3EF"/>
          </w:tcPr>
          <w:p w14:paraId="7C79B190" w14:textId="77777777" w:rsidR="00176877" w:rsidRPr="00176877" w:rsidRDefault="00176877" w:rsidP="00BC33B7">
            <w:pPr>
              <w:pStyle w:val="TableParagraph"/>
              <w:ind w:left="331" w:right="342"/>
              <w:jc w:val="center"/>
              <w:rPr>
                <w:b/>
                <w:sz w:val="18"/>
                <w:szCs w:val="18"/>
              </w:rPr>
            </w:pPr>
            <w:r w:rsidRPr="00176877">
              <w:rPr>
                <w:b/>
                <w:sz w:val="18"/>
                <w:szCs w:val="18"/>
              </w:rPr>
              <w:t>«Қанағаттандырарлықсыз»</w:t>
            </w:r>
          </w:p>
          <w:p w14:paraId="639DEE7A" w14:textId="368ADCF9" w:rsidR="00176877" w:rsidRPr="00176877" w:rsidRDefault="00176877" w:rsidP="00E71504">
            <w:pPr>
              <w:pStyle w:val="TableParagraph"/>
              <w:ind w:left="323" w:right="342"/>
              <w:jc w:val="center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0-</w:t>
            </w:r>
            <w:r w:rsidR="00E71504">
              <w:rPr>
                <w:sz w:val="18"/>
                <w:szCs w:val="18"/>
                <w:lang w:val="ru-RU"/>
              </w:rPr>
              <w:t>3</w:t>
            </w:r>
            <w:r w:rsidRPr="00176877">
              <w:rPr>
                <w:sz w:val="18"/>
                <w:szCs w:val="18"/>
              </w:rPr>
              <w:t>%</w:t>
            </w:r>
          </w:p>
        </w:tc>
      </w:tr>
      <w:tr w:rsidR="00176877" w14:paraId="2E356B0A" w14:textId="77777777" w:rsidTr="00176877">
        <w:trPr>
          <w:trHeight w:val="1168"/>
        </w:trPr>
        <w:tc>
          <w:tcPr>
            <w:tcW w:w="3683" w:type="dxa"/>
            <w:shd w:val="clear" w:color="auto" w:fill="DBE3EF"/>
          </w:tcPr>
          <w:p w14:paraId="775AA099" w14:textId="2479AA6A" w:rsidR="00176877" w:rsidRPr="00176877" w:rsidRDefault="00176877" w:rsidP="00176877">
            <w:pPr>
              <w:pStyle w:val="TableParagraph"/>
              <w:ind w:left="175" w:right="138" w:firstLine="39"/>
              <w:jc w:val="center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Студент өзі</w:t>
            </w:r>
            <w:r w:rsidRPr="00176877">
              <w:rPr>
                <w:spacing w:val="3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қалаған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Қазақстан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Республикасының</w:t>
            </w:r>
            <w:r w:rsidRPr="00176877">
              <w:rPr>
                <w:spacing w:val="-5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кез келген</w:t>
            </w:r>
            <w:r w:rsidRPr="00176877">
              <w:rPr>
                <w:spacing w:val="44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облысын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мысал ретінде алып, оның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өндірістік мекемелеріне</w:t>
            </w:r>
            <w:r w:rsidRPr="00176877">
              <w:rPr>
                <w:spacing w:val="-2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сипаттама</w:t>
            </w:r>
            <w:r w:rsidRPr="00176877">
              <w:rPr>
                <w:spacing w:val="3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құрастыру</w:t>
            </w:r>
          </w:p>
        </w:tc>
        <w:tc>
          <w:tcPr>
            <w:tcW w:w="2977" w:type="dxa"/>
            <w:shd w:val="clear" w:color="auto" w:fill="DBE3EF"/>
          </w:tcPr>
          <w:p w14:paraId="6ACFF641" w14:textId="77777777" w:rsidR="00176877" w:rsidRPr="00176877" w:rsidRDefault="00176877" w:rsidP="00BC33B7">
            <w:pPr>
              <w:pStyle w:val="TableParagraph"/>
              <w:ind w:left="59" w:right="107" w:firstLine="4"/>
              <w:jc w:val="center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Тапсырма</w:t>
            </w:r>
            <w:r w:rsidRPr="00176877">
              <w:rPr>
                <w:spacing w:val="3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толықтай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дұрыс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орындалды,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ұсынылған</w:t>
            </w:r>
            <w:r w:rsidRPr="00176877">
              <w:rPr>
                <w:spacing w:val="-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барлық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pacing w:val="-1"/>
                <w:sz w:val="18"/>
                <w:szCs w:val="18"/>
              </w:rPr>
              <w:t xml:space="preserve">талаптар </w:t>
            </w:r>
            <w:r w:rsidRPr="00176877">
              <w:rPr>
                <w:sz w:val="18"/>
                <w:szCs w:val="18"/>
              </w:rPr>
              <w:t>бойынша сипаттамалар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толық</w:t>
            </w:r>
            <w:r w:rsidRPr="00176877">
              <w:rPr>
                <w:spacing w:val="-2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кешенді</w:t>
            </w:r>
            <w:r w:rsidRPr="00176877">
              <w:rPr>
                <w:spacing w:val="3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жүйеленген.</w:t>
            </w:r>
          </w:p>
        </w:tc>
        <w:tc>
          <w:tcPr>
            <w:tcW w:w="2838" w:type="dxa"/>
            <w:shd w:val="clear" w:color="auto" w:fill="DBE3EF"/>
          </w:tcPr>
          <w:p w14:paraId="47271260" w14:textId="77777777" w:rsidR="00176877" w:rsidRPr="00176877" w:rsidRDefault="00176877" w:rsidP="00BC33B7">
            <w:pPr>
              <w:pStyle w:val="TableParagraph"/>
              <w:ind w:left="15" w:right="56"/>
              <w:jc w:val="center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Тапсырма орындалды, барлық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ұсынылған талаптар бойынша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сипаттамалар толық кешенді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жүйеленбеген, кейбір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мәліметтер нақтыланбаған.</w:t>
            </w:r>
          </w:p>
        </w:tc>
        <w:tc>
          <w:tcPr>
            <w:tcW w:w="2838" w:type="dxa"/>
            <w:shd w:val="clear" w:color="auto" w:fill="DBE3EF"/>
          </w:tcPr>
          <w:p w14:paraId="40F8C2F8" w14:textId="77777777" w:rsidR="00176877" w:rsidRPr="00176877" w:rsidRDefault="00176877" w:rsidP="00BC33B7">
            <w:pPr>
              <w:pStyle w:val="TableParagraph"/>
              <w:ind w:left="30" w:right="6"/>
              <w:jc w:val="center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Студент тапсырманы жалпы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pacing w:val="-1"/>
                <w:sz w:val="18"/>
                <w:szCs w:val="18"/>
              </w:rPr>
              <w:t>орындаған,</w:t>
            </w:r>
            <w:r w:rsidRPr="00176877">
              <w:rPr>
                <w:spacing w:val="-9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бірақ</w:t>
            </w:r>
            <w:r w:rsidRPr="00176877">
              <w:rPr>
                <w:spacing w:val="-14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сипаттамалары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жүйесіз</w:t>
            </w:r>
            <w:r w:rsidRPr="00176877">
              <w:rPr>
                <w:spacing w:val="3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жасалған.</w:t>
            </w:r>
          </w:p>
        </w:tc>
        <w:tc>
          <w:tcPr>
            <w:tcW w:w="3280" w:type="dxa"/>
            <w:shd w:val="clear" w:color="auto" w:fill="DBE3EF"/>
          </w:tcPr>
          <w:p w14:paraId="225C729F" w14:textId="77777777" w:rsidR="00176877" w:rsidRPr="00176877" w:rsidRDefault="00176877" w:rsidP="00BC33B7">
            <w:pPr>
              <w:pStyle w:val="TableParagraph"/>
              <w:ind w:left="634" w:right="249" w:hanging="255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Жүмыс</w:t>
            </w:r>
            <w:r w:rsidRPr="00176877">
              <w:rPr>
                <w:spacing w:val="-5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барысында</w:t>
            </w:r>
            <w:r w:rsidRPr="00176877">
              <w:rPr>
                <w:spacing w:val="5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ұсынылған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сандық және сапалық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сипаттамалары</w:t>
            </w:r>
            <w:r w:rsidRPr="00176877">
              <w:rPr>
                <w:spacing w:val="2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мүлдем</w:t>
            </w:r>
          </w:p>
          <w:p w14:paraId="4FA5FF06" w14:textId="77777777" w:rsidR="00176877" w:rsidRPr="00176877" w:rsidRDefault="00176877" w:rsidP="00BC33B7">
            <w:pPr>
              <w:pStyle w:val="TableParagraph"/>
              <w:ind w:left="1052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қамтылмаған.</w:t>
            </w:r>
          </w:p>
        </w:tc>
      </w:tr>
      <w:tr w:rsidR="00176877" w:rsidRPr="00D54EE3" w14:paraId="4CEFFE75" w14:textId="77777777" w:rsidTr="00176877">
        <w:trPr>
          <w:trHeight w:val="1287"/>
        </w:trPr>
        <w:tc>
          <w:tcPr>
            <w:tcW w:w="3683" w:type="dxa"/>
            <w:shd w:val="clear" w:color="auto" w:fill="DBE3EF"/>
          </w:tcPr>
          <w:p w14:paraId="52581AA6" w14:textId="794FD11B" w:rsidR="00176877" w:rsidRPr="00176877" w:rsidRDefault="00176877" w:rsidP="00176877">
            <w:pPr>
              <w:pStyle w:val="TableParagraph"/>
              <w:ind w:left="252" w:right="221" w:hanging="4"/>
              <w:jc w:val="center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Таңдаған облыс аумағындағы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өндірістік мекемелер </w:t>
            </w:r>
            <w:r w:rsidRPr="00176877">
              <w:rPr>
                <w:sz w:val="18"/>
                <w:szCs w:val="18"/>
              </w:rPr>
              <w:t>құрылымындағы</w:t>
            </w:r>
            <w:r w:rsidRPr="00176877">
              <w:rPr>
                <w:spacing w:val="-5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үлес</w:t>
            </w:r>
            <w:r w:rsidRPr="00176877">
              <w:rPr>
                <w:sz w:val="18"/>
                <w:szCs w:val="18"/>
                <w:lang w:val="ru-RU"/>
              </w:rPr>
              <w:t xml:space="preserve"> </w:t>
            </w:r>
            <w:r w:rsidRPr="00176877">
              <w:rPr>
                <w:sz w:val="18"/>
                <w:szCs w:val="18"/>
              </w:rPr>
              <w:t>салмағын</w:t>
            </w:r>
            <w:r w:rsidRPr="00176877">
              <w:rPr>
                <w:spacing w:val="-8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анықтап,</w:t>
            </w:r>
            <w:r w:rsidRPr="00176877"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басқару сатысын</w:t>
            </w:r>
            <w:r w:rsidRPr="00176877">
              <w:rPr>
                <w:spacing w:val="-4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құрастыру.</w:t>
            </w:r>
          </w:p>
        </w:tc>
        <w:tc>
          <w:tcPr>
            <w:tcW w:w="2977" w:type="dxa"/>
            <w:shd w:val="clear" w:color="auto" w:fill="DBE3EF"/>
          </w:tcPr>
          <w:p w14:paraId="19033F1A" w14:textId="77777777" w:rsidR="00176877" w:rsidRPr="00176877" w:rsidRDefault="00176877" w:rsidP="00BC33B7">
            <w:pPr>
              <w:pStyle w:val="TableParagraph"/>
              <w:ind w:left="136" w:right="108" w:hanging="22"/>
              <w:jc w:val="center"/>
              <w:rPr>
                <w:spacing w:val="18"/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 xml:space="preserve">Студент </w:t>
            </w:r>
            <w:r w:rsidRPr="00176877">
              <w:rPr>
                <w:spacing w:val="11"/>
                <w:sz w:val="18"/>
                <w:szCs w:val="18"/>
              </w:rPr>
              <w:t xml:space="preserve">та </w:t>
            </w:r>
            <w:r w:rsidRPr="00176877">
              <w:rPr>
                <w:spacing w:val="9"/>
                <w:sz w:val="18"/>
                <w:szCs w:val="18"/>
              </w:rPr>
              <w:t xml:space="preserve">ла </w:t>
            </w:r>
            <w:r w:rsidRPr="00176877">
              <w:rPr>
                <w:spacing w:val="18"/>
                <w:sz w:val="18"/>
                <w:szCs w:val="18"/>
              </w:rPr>
              <w:t xml:space="preserve">птарды </w:t>
            </w:r>
          </w:p>
          <w:p w14:paraId="2C989865" w14:textId="77777777" w:rsidR="00176877" w:rsidRPr="00176877" w:rsidRDefault="00176877" w:rsidP="00BC33B7">
            <w:pPr>
              <w:pStyle w:val="TableParagraph"/>
              <w:ind w:left="136" w:right="108" w:hanging="22"/>
              <w:jc w:val="center"/>
              <w:rPr>
                <w:sz w:val="18"/>
                <w:szCs w:val="18"/>
              </w:rPr>
            </w:pPr>
            <w:r w:rsidRPr="00176877">
              <w:rPr>
                <w:spacing w:val="10"/>
                <w:sz w:val="18"/>
                <w:szCs w:val="18"/>
              </w:rPr>
              <w:t>на</w:t>
            </w:r>
            <w:r w:rsidRPr="00176877">
              <w:rPr>
                <w:spacing w:val="12"/>
                <w:sz w:val="18"/>
                <w:szCs w:val="18"/>
              </w:rPr>
              <w:t>қты</w:t>
            </w:r>
            <w:r w:rsidRPr="00176877">
              <w:rPr>
                <w:spacing w:val="12"/>
                <w:sz w:val="18"/>
                <w:szCs w:val="18"/>
                <w:lang w:val="ru-RU"/>
              </w:rPr>
              <w:t xml:space="preserve">  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pacing w:val="17"/>
                <w:sz w:val="18"/>
                <w:szCs w:val="18"/>
              </w:rPr>
              <w:t>орында</w:t>
            </w:r>
            <w:r w:rsidRPr="00176877">
              <w:rPr>
                <w:spacing w:val="-25"/>
                <w:sz w:val="18"/>
                <w:szCs w:val="18"/>
              </w:rPr>
              <w:t xml:space="preserve"> </w:t>
            </w:r>
            <w:r w:rsidRPr="00176877">
              <w:rPr>
                <w:spacing w:val="10"/>
                <w:sz w:val="18"/>
                <w:szCs w:val="18"/>
              </w:rPr>
              <w:t>п,</w:t>
            </w:r>
            <w:r w:rsidRPr="00176877">
              <w:rPr>
                <w:spacing w:val="49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сипаттаманы</w:t>
            </w:r>
            <w:r w:rsidRPr="00176877">
              <w:rPr>
                <w:spacing w:val="-12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толық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көрсеткен</w:t>
            </w:r>
          </w:p>
        </w:tc>
        <w:tc>
          <w:tcPr>
            <w:tcW w:w="2838" w:type="dxa"/>
            <w:shd w:val="clear" w:color="auto" w:fill="DBE3EF"/>
          </w:tcPr>
          <w:p w14:paraId="751B2D42" w14:textId="77777777" w:rsidR="00176877" w:rsidRPr="00176877" w:rsidRDefault="00176877" w:rsidP="00BC33B7">
            <w:pPr>
              <w:pStyle w:val="TableParagraph"/>
              <w:ind w:left="97" w:right="57" w:hanging="40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Студент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pacing w:val="-1"/>
                <w:sz w:val="18"/>
                <w:szCs w:val="18"/>
              </w:rPr>
              <w:t>сипаттамасын</w:t>
            </w:r>
            <w:r w:rsidRPr="00176877">
              <w:rPr>
                <w:spacing w:val="30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жақсы</w:t>
            </w:r>
            <w:r w:rsidRPr="00176877">
              <w:rPr>
                <w:spacing w:val="-12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талдаған.</w:t>
            </w:r>
          </w:p>
        </w:tc>
        <w:tc>
          <w:tcPr>
            <w:tcW w:w="2838" w:type="dxa"/>
            <w:shd w:val="clear" w:color="auto" w:fill="DBE3EF"/>
          </w:tcPr>
          <w:p w14:paraId="2EA443A0" w14:textId="77777777" w:rsidR="00176877" w:rsidRPr="00176877" w:rsidRDefault="00176877" w:rsidP="00BC33B7">
            <w:pPr>
              <w:pStyle w:val="TableParagraph"/>
              <w:ind w:left="30" w:right="821"/>
              <w:jc w:val="center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Студент сипаттамасын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талдау барысында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мәліметтері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жүйеленбеген.</w:t>
            </w:r>
          </w:p>
        </w:tc>
        <w:tc>
          <w:tcPr>
            <w:tcW w:w="3280" w:type="dxa"/>
            <w:shd w:val="clear" w:color="auto" w:fill="DBE3EF"/>
          </w:tcPr>
          <w:p w14:paraId="6EC31455" w14:textId="77777777" w:rsidR="00176877" w:rsidRPr="00176877" w:rsidRDefault="00176877" w:rsidP="00BC33B7">
            <w:pPr>
              <w:pStyle w:val="TableParagraph"/>
              <w:ind w:left="207" w:right="182" w:hanging="1"/>
              <w:jc w:val="center"/>
              <w:rPr>
                <w:sz w:val="18"/>
                <w:szCs w:val="18"/>
              </w:rPr>
            </w:pPr>
            <w:r w:rsidRPr="00176877">
              <w:rPr>
                <w:spacing w:val="-1"/>
                <w:sz w:val="18"/>
                <w:szCs w:val="18"/>
              </w:rPr>
              <w:t xml:space="preserve">Студент </w:t>
            </w:r>
            <w:r w:rsidRPr="00176877">
              <w:rPr>
                <w:sz w:val="18"/>
                <w:szCs w:val="18"/>
              </w:rPr>
              <w:t>елдердің сипаттамасын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талдау барысында мүлдем талдау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жасамаған.</w:t>
            </w:r>
          </w:p>
        </w:tc>
      </w:tr>
      <w:tr w:rsidR="00176877" w:rsidRPr="00D54EE3" w14:paraId="5E511AD1" w14:textId="77777777" w:rsidTr="00176877">
        <w:trPr>
          <w:trHeight w:val="895"/>
        </w:trPr>
        <w:tc>
          <w:tcPr>
            <w:tcW w:w="3683" w:type="dxa"/>
            <w:shd w:val="clear" w:color="auto" w:fill="DBE3EF"/>
          </w:tcPr>
          <w:p w14:paraId="2E01B8D4" w14:textId="77777777" w:rsidR="00176877" w:rsidRPr="00176877" w:rsidRDefault="00176877" w:rsidP="00BC33B7">
            <w:pPr>
              <w:pStyle w:val="TableParagraph"/>
              <w:ind w:left="122" w:right="661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Таңдаған облыс аумағындағы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ауылшаруашылық алқаптарының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құрамын</w:t>
            </w:r>
            <w:r w:rsidRPr="00176877">
              <w:rPr>
                <w:spacing w:val="-4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анықтау</w:t>
            </w:r>
          </w:p>
        </w:tc>
        <w:tc>
          <w:tcPr>
            <w:tcW w:w="2977" w:type="dxa"/>
            <w:shd w:val="clear" w:color="auto" w:fill="DBE3EF"/>
          </w:tcPr>
          <w:p w14:paraId="131C6D31" w14:textId="77777777" w:rsidR="00176877" w:rsidRPr="00176877" w:rsidRDefault="00176877" w:rsidP="00BC33B7">
            <w:pPr>
              <w:pStyle w:val="TableParagraph"/>
              <w:ind w:left="342" w:right="321"/>
              <w:jc w:val="center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Толық</w:t>
            </w:r>
            <w:r w:rsidRPr="00176877">
              <w:rPr>
                <w:spacing w:val="-4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сипаттама</w:t>
            </w:r>
            <w:r w:rsidRPr="00176877">
              <w:rPr>
                <w:spacing w:val="-5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берілген,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барлық</w:t>
            </w:r>
            <w:r w:rsidRPr="00176877">
              <w:rPr>
                <w:spacing w:val="-4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мәліметі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түрлері</w:t>
            </w:r>
          </w:p>
          <w:p w14:paraId="4495B1EA" w14:textId="77777777" w:rsidR="00176877" w:rsidRPr="00176877" w:rsidRDefault="00176877" w:rsidP="00BC33B7">
            <w:pPr>
              <w:pStyle w:val="TableParagraph"/>
              <w:ind w:left="342" w:right="306"/>
              <w:jc w:val="center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толықтай</w:t>
            </w:r>
            <w:r w:rsidRPr="00176877">
              <w:rPr>
                <w:spacing w:val="10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анықталып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жүйеленген.</w:t>
            </w:r>
          </w:p>
        </w:tc>
        <w:tc>
          <w:tcPr>
            <w:tcW w:w="2838" w:type="dxa"/>
            <w:shd w:val="clear" w:color="auto" w:fill="DBE3EF"/>
          </w:tcPr>
          <w:p w14:paraId="3DD731EE" w14:textId="77777777" w:rsidR="00176877" w:rsidRPr="00176877" w:rsidRDefault="00176877" w:rsidP="00BC33B7">
            <w:pPr>
              <w:pStyle w:val="TableParagraph"/>
              <w:ind w:left="1206" w:hanging="476"/>
              <w:rPr>
                <w:sz w:val="18"/>
                <w:szCs w:val="18"/>
              </w:rPr>
            </w:pPr>
            <w:r w:rsidRPr="00176877">
              <w:rPr>
                <w:spacing w:val="-1"/>
                <w:sz w:val="18"/>
                <w:szCs w:val="18"/>
              </w:rPr>
              <w:t>Барлық</w:t>
            </w:r>
            <w:r w:rsidRPr="00176877">
              <w:rPr>
                <w:spacing w:val="-14"/>
                <w:sz w:val="18"/>
                <w:szCs w:val="18"/>
              </w:rPr>
              <w:t xml:space="preserve"> </w:t>
            </w:r>
            <w:r w:rsidRPr="00176877">
              <w:rPr>
                <w:spacing w:val="-1"/>
                <w:sz w:val="18"/>
                <w:szCs w:val="18"/>
              </w:rPr>
              <w:t>түрлері</w:t>
            </w:r>
            <w:r w:rsidRPr="00176877">
              <w:rPr>
                <w:spacing w:val="-15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толық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анықталмаған.</w:t>
            </w:r>
          </w:p>
        </w:tc>
        <w:tc>
          <w:tcPr>
            <w:tcW w:w="2838" w:type="dxa"/>
            <w:shd w:val="clear" w:color="auto" w:fill="DBE3EF"/>
          </w:tcPr>
          <w:p w14:paraId="03A33BBA" w14:textId="77777777" w:rsidR="00176877" w:rsidRPr="00176877" w:rsidRDefault="00176877" w:rsidP="00BC33B7">
            <w:pPr>
              <w:pStyle w:val="TableParagraph"/>
              <w:ind w:left="30" w:right="4"/>
              <w:jc w:val="center"/>
              <w:rPr>
                <w:sz w:val="18"/>
                <w:szCs w:val="18"/>
              </w:rPr>
            </w:pPr>
            <w:r w:rsidRPr="00176877">
              <w:rPr>
                <w:spacing w:val="-1"/>
                <w:sz w:val="18"/>
                <w:szCs w:val="18"/>
              </w:rPr>
              <w:t>Сипаттама</w:t>
            </w:r>
            <w:r w:rsidRPr="00176877">
              <w:rPr>
                <w:spacing w:val="-12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ішінара</w:t>
            </w:r>
            <w:r w:rsidRPr="00176877">
              <w:rPr>
                <w:spacing w:val="-14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жүргізілген,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бірақ</w:t>
            </w:r>
            <w:r w:rsidRPr="00176877">
              <w:rPr>
                <w:spacing w:val="-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кейбіор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елдер</w:t>
            </w:r>
            <w:r w:rsidRPr="00176877">
              <w:rPr>
                <w:spacing w:val="2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жайлы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мәлімет</w:t>
            </w:r>
            <w:r w:rsidRPr="00176877">
              <w:rPr>
                <w:spacing w:val="-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толық</w:t>
            </w:r>
            <w:r w:rsidRPr="00176877">
              <w:rPr>
                <w:spacing w:val="-2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анықталмаған.</w:t>
            </w:r>
          </w:p>
        </w:tc>
        <w:tc>
          <w:tcPr>
            <w:tcW w:w="3280" w:type="dxa"/>
            <w:shd w:val="clear" w:color="auto" w:fill="DBE3EF"/>
          </w:tcPr>
          <w:p w14:paraId="2836EDE4" w14:textId="77777777" w:rsidR="00176877" w:rsidRPr="00176877" w:rsidRDefault="00176877" w:rsidP="00BC33B7">
            <w:pPr>
              <w:pStyle w:val="TableParagraph"/>
              <w:ind w:left="269" w:right="86" w:firstLine="336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Студент сипаттаманы толық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pacing w:val="-1"/>
                <w:sz w:val="18"/>
                <w:szCs w:val="18"/>
              </w:rPr>
              <w:t>жазбаған,</w:t>
            </w:r>
            <w:r w:rsidRPr="00176877">
              <w:rPr>
                <w:spacing w:val="-12"/>
                <w:sz w:val="18"/>
                <w:szCs w:val="18"/>
              </w:rPr>
              <w:t xml:space="preserve"> </w:t>
            </w:r>
            <w:r w:rsidRPr="00176877">
              <w:rPr>
                <w:spacing w:val="-1"/>
                <w:sz w:val="18"/>
                <w:szCs w:val="18"/>
              </w:rPr>
              <w:t>мәліметтері</w:t>
            </w:r>
            <w:r w:rsidRPr="00176877">
              <w:rPr>
                <w:spacing w:val="-8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толық</w:t>
            </w:r>
            <w:r w:rsidRPr="00176877">
              <w:rPr>
                <w:spacing w:val="-12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емес.</w:t>
            </w:r>
          </w:p>
        </w:tc>
      </w:tr>
      <w:tr w:rsidR="00176877" w14:paraId="17BF98A7" w14:textId="77777777" w:rsidTr="00176877">
        <w:trPr>
          <w:trHeight w:val="837"/>
        </w:trPr>
        <w:tc>
          <w:tcPr>
            <w:tcW w:w="3683" w:type="dxa"/>
            <w:shd w:val="clear" w:color="auto" w:fill="DBE3EF"/>
          </w:tcPr>
          <w:p w14:paraId="687EBFB5" w14:textId="77777777" w:rsidR="00176877" w:rsidRPr="00176877" w:rsidRDefault="00176877" w:rsidP="00BC33B7">
            <w:pPr>
              <w:pStyle w:val="TableParagraph"/>
              <w:ind w:left="141" w:right="250" w:hanging="2"/>
              <w:jc w:val="center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Таңдаған облыс аумағындағы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ауылшаруашылық</w:t>
            </w:r>
            <w:r w:rsidRPr="00176877">
              <w:rPr>
                <w:spacing w:val="-9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кәсіпорындарының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салалық</w:t>
            </w:r>
            <w:r w:rsidRPr="00176877">
              <w:rPr>
                <w:spacing w:val="-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бағытын анықтау</w:t>
            </w:r>
          </w:p>
        </w:tc>
        <w:tc>
          <w:tcPr>
            <w:tcW w:w="2977" w:type="dxa"/>
            <w:shd w:val="clear" w:color="auto" w:fill="DBE3EF"/>
          </w:tcPr>
          <w:p w14:paraId="618D5F4A" w14:textId="77777777" w:rsidR="00176877" w:rsidRPr="00176877" w:rsidRDefault="00176877" w:rsidP="00BC33B7">
            <w:pPr>
              <w:pStyle w:val="TableParagraph"/>
              <w:ind w:left="122" w:right="9" w:hanging="28"/>
              <w:jc w:val="center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Сипаттама өте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ұсынылған,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pacing w:val="-1"/>
                <w:sz w:val="18"/>
                <w:szCs w:val="18"/>
              </w:rPr>
              <w:t xml:space="preserve">барлық </w:t>
            </w:r>
            <w:r w:rsidRPr="00176877">
              <w:rPr>
                <w:sz w:val="18"/>
                <w:szCs w:val="18"/>
              </w:rPr>
              <w:t>қойылған талапқа сай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жылдық динамикалық сараптама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құрастырылған.</w:t>
            </w:r>
          </w:p>
        </w:tc>
        <w:tc>
          <w:tcPr>
            <w:tcW w:w="2838" w:type="dxa"/>
            <w:shd w:val="clear" w:color="auto" w:fill="DBE3EF"/>
          </w:tcPr>
          <w:p w14:paraId="078D803D" w14:textId="77777777" w:rsidR="00176877" w:rsidRPr="00176877" w:rsidRDefault="00176877" w:rsidP="00BC33B7">
            <w:pPr>
              <w:pStyle w:val="TableParagraph"/>
              <w:ind w:left="170"/>
              <w:rPr>
                <w:sz w:val="18"/>
                <w:szCs w:val="18"/>
              </w:rPr>
            </w:pPr>
            <w:r w:rsidRPr="00176877">
              <w:rPr>
                <w:spacing w:val="-1"/>
                <w:sz w:val="18"/>
                <w:szCs w:val="18"/>
              </w:rPr>
              <w:t>Сипаттама</w:t>
            </w:r>
            <w:r w:rsidRPr="00176877">
              <w:rPr>
                <w:spacing w:val="-15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мазмұнында</w:t>
            </w:r>
            <w:r w:rsidRPr="00176877">
              <w:rPr>
                <w:spacing w:val="-10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кейбір</w:t>
            </w:r>
          </w:p>
          <w:p w14:paraId="5A7D5C48" w14:textId="77777777" w:rsidR="00176877" w:rsidRPr="00176877" w:rsidRDefault="00176877" w:rsidP="00BC33B7">
            <w:pPr>
              <w:pStyle w:val="TableParagraph"/>
              <w:ind w:left="1048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кемшіліктер</w:t>
            </w:r>
            <w:r w:rsidRPr="00176877">
              <w:rPr>
                <w:spacing w:val="-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бар.</w:t>
            </w:r>
          </w:p>
        </w:tc>
        <w:tc>
          <w:tcPr>
            <w:tcW w:w="2838" w:type="dxa"/>
            <w:shd w:val="clear" w:color="auto" w:fill="DBE3EF"/>
          </w:tcPr>
          <w:p w14:paraId="164A11DF" w14:textId="77777777" w:rsidR="00176877" w:rsidRPr="00176877" w:rsidRDefault="00176877" w:rsidP="00BC33B7">
            <w:pPr>
              <w:pStyle w:val="TableParagraph"/>
              <w:ind w:left="196" w:right="259"/>
              <w:rPr>
                <w:sz w:val="18"/>
                <w:szCs w:val="18"/>
              </w:rPr>
            </w:pPr>
            <w:r w:rsidRPr="00176877">
              <w:rPr>
                <w:spacing w:val="-1"/>
                <w:sz w:val="18"/>
                <w:szCs w:val="18"/>
              </w:rPr>
              <w:t>Сипаттама м</w:t>
            </w:r>
            <w:r w:rsidRPr="00176877">
              <w:rPr>
                <w:sz w:val="18"/>
                <w:szCs w:val="18"/>
              </w:rPr>
              <w:t xml:space="preserve">азмұнында ғы 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мәліметтер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өте</w:t>
            </w:r>
            <w:r w:rsidRPr="00176877">
              <w:rPr>
                <w:spacing w:val="-2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аз</w:t>
            </w:r>
            <w:r w:rsidRPr="00176877">
              <w:rPr>
                <w:spacing w:val="-2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 xml:space="preserve">және </w:t>
            </w:r>
            <w:r w:rsidRPr="00176877">
              <w:rPr>
                <w:spacing w:val="-1"/>
                <w:sz w:val="18"/>
                <w:szCs w:val="18"/>
              </w:rPr>
              <w:t>салыстыру көрсеткіштері</w:t>
            </w:r>
            <w:r w:rsidRPr="00176877">
              <w:rPr>
                <w:spacing w:val="-47"/>
                <w:sz w:val="18"/>
                <w:szCs w:val="18"/>
              </w:rPr>
              <w:t xml:space="preserve">                                           </w:t>
            </w:r>
            <w:r w:rsidRPr="00176877">
              <w:rPr>
                <w:sz w:val="18"/>
                <w:szCs w:val="18"/>
              </w:rPr>
              <w:t>толықтай</w:t>
            </w:r>
            <w:r w:rsidRPr="00176877">
              <w:rPr>
                <w:spacing w:val="-5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қамтылмаған.</w:t>
            </w:r>
          </w:p>
        </w:tc>
        <w:tc>
          <w:tcPr>
            <w:tcW w:w="3280" w:type="dxa"/>
            <w:shd w:val="clear" w:color="auto" w:fill="DBE3EF"/>
          </w:tcPr>
          <w:p w14:paraId="329C5814" w14:textId="77777777" w:rsidR="00176877" w:rsidRPr="00176877" w:rsidRDefault="00176877" w:rsidP="00BC33B7">
            <w:pPr>
              <w:pStyle w:val="TableParagraph"/>
              <w:ind w:left="365" w:right="121" w:firstLine="187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Сипаттама сапасы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өте төмен,</w:t>
            </w:r>
            <w:r w:rsidRPr="00176877">
              <w:rPr>
                <w:spacing w:val="-47"/>
                <w:sz w:val="18"/>
                <w:szCs w:val="18"/>
              </w:rPr>
              <w:t xml:space="preserve"> </w:t>
            </w:r>
            <w:r w:rsidRPr="00176877">
              <w:rPr>
                <w:spacing w:val="-1"/>
                <w:sz w:val="18"/>
                <w:szCs w:val="18"/>
              </w:rPr>
              <w:t>ұсынған</w:t>
            </w:r>
            <w:r w:rsidRPr="00176877">
              <w:rPr>
                <w:spacing w:val="-10"/>
                <w:sz w:val="18"/>
                <w:szCs w:val="18"/>
              </w:rPr>
              <w:t xml:space="preserve"> </w:t>
            </w:r>
            <w:r w:rsidRPr="00176877">
              <w:rPr>
                <w:spacing w:val="-1"/>
                <w:sz w:val="18"/>
                <w:szCs w:val="18"/>
              </w:rPr>
              <w:t>мәліметтерінде</w:t>
            </w:r>
            <w:r w:rsidRPr="00176877">
              <w:rPr>
                <w:spacing w:val="3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өте</w:t>
            </w:r>
            <w:r w:rsidRPr="00176877">
              <w:rPr>
                <w:spacing w:val="-9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ескі</w:t>
            </w:r>
          </w:p>
          <w:p w14:paraId="32EBB65B" w14:textId="77777777" w:rsidR="00176877" w:rsidRPr="00176877" w:rsidRDefault="00176877" w:rsidP="00BC33B7">
            <w:pPr>
              <w:pStyle w:val="TableParagraph"/>
              <w:ind w:left="1177"/>
              <w:rPr>
                <w:sz w:val="18"/>
                <w:szCs w:val="18"/>
              </w:rPr>
            </w:pPr>
            <w:r w:rsidRPr="00176877">
              <w:rPr>
                <w:spacing w:val="-1"/>
                <w:sz w:val="18"/>
                <w:szCs w:val="18"/>
              </w:rPr>
              <w:t>деректер</w:t>
            </w:r>
            <w:r w:rsidRPr="00176877">
              <w:rPr>
                <w:spacing w:val="-10"/>
                <w:sz w:val="18"/>
                <w:szCs w:val="18"/>
              </w:rPr>
              <w:t xml:space="preserve"> </w:t>
            </w:r>
            <w:r w:rsidRPr="00176877">
              <w:rPr>
                <w:spacing w:val="-1"/>
                <w:sz w:val="18"/>
                <w:szCs w:val="18"/>
              </w:rPr>
              <w:t>қолданған.</w:t>
            </w:r>
          </w:p>
        </w:tc>
      </w:tr>
      <w:tr w:rsidR="00176877" w:rsidRPr="00D54EE3" w14:paraId="61505123" w14:textId="77777777" w:rsidTr="00BC33B7">
        <w:trPr>
          <w:trHeight w:val="926"/>
        </w:trPr>
        <w:tc>
          <w:tcPr>
            <w:tcW w:w="3683" w:type="dxa"/>
            <w:shd w:val="clear" w:color="auto" w:fill="DBE3EF"/>
          </w:tcPr>
          <w:p w14:paraId="2C4FFF1C" w14:textId="77777777" w:rsidR="00176877" w:rsidRPr="00176877" w:rsidRDefault="00176877" w:rsidP="00BC33B7">
            <w:pPr>
              <w:pStyle w:val="TableParagraph"/>
              <w:ind w:left="170" w:right="193" w:firstLine="67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Таңдаған облыс аумағындағы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жайылым жерлер бойынша туындаған</w:t>
            </w:r>
            <w:r w:rsidRPr="00176877">
              <w:rPr>
                <w:spacing w:val="-48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мәселелерді</w:t>
            </w:r>
            <w:r w:rsidRPr="00176877">
              <w:rPr>
                <w:spacing w:val="3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талдау.</w:t>
            </w:r>
          </w:p>
        </w:tc>
        <w:tc>
          <w:tcPr>
            <w:tcW w:w="2977" w:type="dxa"/>
            <w:shd w:val="clear" w:color="auto" w:fill="DBE3EF"/>
          </w:tcPr>
          <w:p w14:paraId="13FA90BE" w14:textId="77777777" w:rsidR="00176877" w:rsidRPr="00176877" w:rsidRDefault="00176877" w:rsidP="00BC33B7">
            <w:pPr>
              <w:pStyle w:val="TableParagraph"/>
              <w:ind w:left="362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Талдау</w:t>
            </w:r>
            <w:r w:rsidRPr="00176877">
              <w:rPr>
                <w:spacing w:val="-2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сауатты,</w:t>
            </w:r>
            <w:r w:rsidRPr="00176877">
              <w:rPr>
                <w:spacing w:val="-8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өте</w:t>
            </w:r>
            <w:r w:rsidRPr="00176877">
              <w:rPr>
                <w:spacing w:val="-15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жақсы</w:t>
            </w:r>
          </w:p>
          <w:p w14:paraId="0E8F8C03" w14:textId="77777777" w:rsidR="00176877" w:rsidRPr="00176877" w:rsidRDefault="00176877" w:rsidP="00BC33B7">
            <w:pPr>
              <w:pStyle w:val="TableParagraph"/>
              <w:ind w:left="1553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талданған.</w:t>
            </w:r>
          </w:p>
        </w:tc>
        <w:tc>
          <w:tcPr>
            <w:tcW w:w="2838" w:type="dxa"/>
            <w:shd w:val="clear" w:color="auto" w:fill="DBE3EF"/>
          </w:tcPr>
          <w:p w14:paraId="33FB1167" w14:textId="77777777" w:rsidR="00176877" w:rsidRPr="00176877" w:rsidRDefault="00176877" w:rsidP="00BC33B7">
            <w:pPr>
              <w:pStyle w:val="TableParagraph"/>
              <w:ind w:left="438" w:right="135" w:hanging="92"/>
              <w:rPr>
                <w:sz w:val="18"/>
                <w:szCs w:val="18"/>
              </w:rPr>
            </w:pPr>
            <w:r w:rsidRPr="00176877">
              <w:rPr>
                <w:spacing w:val="-1"/>
                <w:sz w:val="18"/>
                <w:szCs w:val="18"/>
              </w:rPr>
              <w:t>Талдау</w:t>
            </w:r>
            <w:r w:rsidRPr="00176877">
              <w:rPr>
                <w:sz w:val="18"/>
                <w:szCs w:val="18"/>
              </w:rPr>
              <w:t xml:space="preserve"> жақсы талданған.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жұмыстың</w:t>
            </w:r>
            <w:r w:rsidRPr="00176877">
              <w:rPr>
                <w:spacing w:val="-9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деңгейі</w:t>
            </w:r>
            <w:r w:rsidRPr="00176877">
              <w:rPr>
                <w:spacing w:val="-6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жақсы.</w:t>
            </w:r>
          </w:p>
        </w:tc>
        <w:tc>
          <w:tcPr>
            <w:tcW w:w="2838" w:type="dxa"/>
            <w:shd w:val="clear" w:color="auto" w:fill="DBE3EF"/>
          </w:tcPr>
          <w:p w14:paraId="41D76CBE" w14:textId="77777777" w:rsidR="00176877" w:rsidRPr="00176877" w:rsidRDefault="00176877" w:rsidP="00BC33B7">
            <w:pPr>
              <w:pStyle w:val="TableParagraph"/>
              <w:ind w:left="30" w:right="7" w:firstLine="5"/>
              <w:jc w:val="center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Талдау қанағаттанарлық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pacing w:val="-1"/>
                <w:sz w:val="18"/>
                <w:szCs w:val="18"/>
              </w:rPr>
              <w:t>деңгейде, талдау көрсеткіштері</w:t>
            </w:r>
            <w:r w:rsidRPr="00176877">
              <w:rPr>
                <w:sz w:val="18"/>
                <w:szCs w:val="18"/>
              </w:rPr>
              <w:t xml:space="preserve"> </w:t>
            </w:r>
            <w:r w:rsidRPr="00176877">
              <w:rPr>
                <w:spacing w:val="-1"/>
                <w:sz w:val="18"/>
                <w:szCs w:val="18"/>
              </w:rPr>
              <w:t>қанағаттанарлық,</w:t>
            </w:r>
            <w:r w:rsidRPr="00176877">
              <w:rPr>
                <w:spacing w:val="-10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жұмыс</w:t>
            </w:r>
            <w:r w:rsidRPr="00176877">
              <w:rPr>
                <w:spacing w:val="-15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деңгейі</w:t>
            </w:r>
          </w:p>
          <w:p w14:paraId="00738414" w14:textId="77777777" w:rsidR="00176877" w:rsidRPr="00176877" w:rsidRDefault="00176877" w:rsidP="00BC33B7">
            <w:pPr>
              <w:pStyle w:val="TableParagraph"/>
              <w:ind w:left="30" w:right="3"/>
              <w:jc w:val="center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де</w:t>
            </w:r>
            <w:r w:rsidRPr="00176877">
              <w:rPr>
                <w:spacing w:val="-4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қанағаттанарлық.</w:t>
            </w:r>
          </w:p>
        </w:tc>
        <w:tc>
          <w:tcPr>
            <w:tcW w:w="3280" w:type="dxa"/>
            <w:shd w:val="clear" w:color="auto" w:fill="DBE3EF"/>
          </w:tcPr>
          <w:p w14:paraId="6A9E9894" w14:textId="77777777" w:rsidR="00176877" w:rsidRPr="00176877" w:rsidRDefault="00176877" w:rsidP="00BC33B7">
            <w:pPr>
              <w:pStyle w:val="TableParagraph"/>
              <w:ind w:left="49" w:right="21" w:firstLine="192"/>
              <w:rPr>
                <w:sz w:val="18"/>
                <w:szCs w:val="18"/>
              </w:rPr>
            </w:pPr>
            <w:r w:rsidRPr="00176877">
              <w:rPr>
                <w:sz w:val="18"/>
                <w:szCs w:val="18"/>
              </w:rPr>
              <w:t>Талдауы</w:t>
            </w:r>
            <w:r w:rsidRPr="00176877">
              <w:rPr>
                <w:spacing w:val="-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өте</w:t>
            </w:r>
            <w:r w:rsidRPr="00176877">
              <w:rPr>
                <w:spacing w:val="-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төмен,</w:t>
            </w:r>
            <w:r w:rsidRPr="00176877">
              <w:rPr>
                <w:spacing w:val="2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материалдар</w:t>
            </w:r>
            <w:r w:rsidRPr="00176877">
              <w:rPr>
                <w:spacing w:val="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сапасы</w:t>
            </w:r>
            <w:r w:rsidRPr="00176877">
              <w:rPr>
                <w:spacing w:val="-12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нашар,</w:t>
            </w:r>
            <w:r w:rsidRPr="00176877">
              <w:rPr>
                <w:spacing w:val="28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жұмыс</w:t>
            </w:r>
            <w:r w:rsidRPr="00176877">
              <w:rPr>
                <w:spacing w:val="-4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деңгейі</w:t>
            </w:r>
            <w:r w:rsidRPr="00176877">
              <w:rPr>
                <w:spacing w:val="-1"/>
                <w:sz w:val="18"/>
                <w:szCs w:val="18"/>
              </w:rPr>
              <w:t xml:space="preserve"> </w:t>
            </w:r>
            <w:r w:rsidRPr="00176877">
              <w:rPr>
                <w:sz w:val="18"/>
                <w:szCs w:val="18"/>
              </w:rPr>
              <w:t>төмен.</w:t>
            </w:r>
          </w:p>
        </w:tc>
      </w:tr>
    </w:tbl>
    <w:p w14:paraId="68A3E5AE" w14:textId="77777777" w:rsidR="00176877" w:rsidRDefault="00176877" w:rsidP="00E7250B">
      <w:pPr>
        <w:pStyle w:val="aff2"/>
        <w:tabs>
          <w:tab w:val="left" w:pos="5209"/>
          <w:tab w:val="left" w:pos="7558"/>
          <w:tab w:val="left" w:pos="10063"/>
        </w:tabs>
        <w:spacing w:before="93"/>
        <w:ind w:left="3683"/>
      </w:pPr>
    </w:p>
    <w:p w14:paraId="3BF1719E" w14:textId="77777777" w:rsidR="00E7250B" w:rsidRDefault="00E7250B" w:rsidP="00E7250B">
      <w:pPr>
        <w:pStyle w:val="aff2"/>
        <w:tabs>
          <w:tab w:val="left" w:pos="5209"/>
          <w:tab w:val="left" w:pos="7558"/>
          <w:tab w:val="left" w:pos="10063"/>
        </w:tabs>
        <w:spacing w:before="93"/>
        <w:ind w:left="3683"/>
      </w:pPr>
      <w:r>
        <w:t>Декан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>Актымбаева</w:t>
      </w:r>
      <w:r>
        <w:rPr>
          <w:spacing w:val="-3"/>
        </w:rPr>
        <w:t xml:space="preserve"> </w:t>
      </w:r>
      <w:r>
        <w:t>А.С.</w:t>
      </w:r>
    </w:p>
    <w:p w14:paraId="38A09A28" w14:textId="77777777" w:rsidR="00E7250B" w:rsidRPr="00E7250B" w:rsidRDefault="00E7250B" w:rsidP="00E7250B">
      <w:pPr>
        <w:spacing w:before="4"/>
        <w:rPr>
          <w:b/>
          <w:sz w:val="12"/>
          <w:lang w:val="kk-KZ"/>
        </w:rPr>
      </w:pPr>
    </w:p>
    <w:p w14:paraId="0446CF9F" w14:textId="77777777" w:rsidR="00E7250B" w:rsidRPr="00E7250B" w:rsidRDefault="00E7250B" w:rsidP="00E7250B">
      <w:pPr>
        <w:rPr>
          <w:sz w:val="12"/>
          <w:lang w:val="kk-KZ"/>
        </w:rPr>
        <w:sectPr w:rsidR="00E7250B" w:rsidRPr="00E7250B">
          <w:pgSz w:w="16840" w:h="11910" w:orient="landscape"/>
          <w:pgMar w:top="1160" w:right="260" w:bottom="280" w:left="480" w:header="1169" w:footer="0" w:gutter="0"/>
          <w:cols w:space="720"/>
        </w:sectPr>
      </w:pPr>
    </w:p>
    <w:p w14:paraId="2B97A722" w14:textId="77777777" w:rsidR="00E7250B" w:rsidRDefault="00E7250B" w:rsidP="00E7250B">
      <w:pPr>
        <w:pStyle w:val="aff2"/>
        <w:spacing w:before="94"/>
        <w:ind w:left="3735"/>
      </w:pPr>
      <w:r>
        <w:lastRenderedPageBreak/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және оқыту</w:t>
      </w:r>
      <w:r>
        <w:rPr>
          <w:spacing w:val="-6"/>
        </w:rPr>
        <w:t xml:space="preserve"> </w:t>
      </w:r>
      <w:r>
        <w:t>сапасы</w:t>
      </w:r>
      <w:r>
        <w:rPr>
          <w:spacing w:val="-1"/>
        </w:rPr>
        <w:t xml:space="preserve"> </w:t>
      </w:r>
      <w:r>
        <w:t>бойынша</w:t>
      </w:r>
    </w:p>
    <w:p w14:paraId="73F388CF" w14:textId="77777777" w:rsidR="00E7250B" w:rsidRDefault="00E7250B" w:rsidP="00E7250B">
      <w:pPr>
        <w:pStyle w:val="aff2"/>
        <w:tabs>
          <w:tab w:val="left" w:pos="7581"/>
          <w:tab w:val="left" w:pos="9628"/>
        </w:tabs>
        <w:ind w:left="3740"/>
        <w:rPr>
          <w:b w:val="0"/>
        </w:rPr>
      </w:pPr>
      <w:r>
        <w:t>Академиялық</w:t>
      </w:r>
      <w:r>
        <w:rPr>
          <w:spacing w:val="-5"/>
        </w:rPr>
        <w:t xml:space="preserve"> </w:t>
      </w:r>
      <w:r>
        <w:t>комитеттің</w:t>
      </w:r>
      <w:r>
        <w:rPr>
          <w:spacing w:val="-5"/>
        </w:rPr>
        <w:t xml:space="preserve"> </w:t>
      </w:r>
      <w:r>
        <w:t>төрайымы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60D455A6" w14:textId="77777777" w:rsidR="00E7250B" w:rsidRPr="00E7250B" w:rsidRDefault="00E7250B" w:rsidP="00E7250B">
      <w:pPr>
        <w:spacing w:before="2"/>
        <w:rPr>
          <w:sz w:val="28"/>
          <w:lang w:val="kk-KZ"/>
        </w:rPr>
      </w:pPr>
      <w:r w:rsidRPr="00E7250B">
        <w:rPr>
          <w:lang w:val="kk-KZ"/>
        </w:rPr>
        <w:br w:type="column"/>
      </w:r>
    </w:p>
    <w:p w14:paraId="4CE6A33C" w14:textId="2D51676E" w:rsidR="00E7250B" w:rsidRDefault="00E71504" w:rsidP="00E7250B">
      <w:pPr>
        <w:pStyle w:val="aff2"/>
        <w:ind w:left="762"/>
      </w:pPr>
      <w:r>
        <w:t>Сағымбай</w:t>
      </w:r>
      <w:r w:rsidR="00E7250B">
        <w:t xml:space="preserve"> </w:t>
      </w:r>
      <w:r>
        <w:t>Ө</w:t>
      </w:r>
      <w:r w:rsidR="00E7250B">
        <w:t>.</w:t>
      </w:r>
      <w:r w:rsidR="0025495C">
        <w:t>Ж</w:t>
      </w:r>
      <w:r w:rsidR="00E7250B">
        <w:t>.</w:t>
      </w:r>
    </w:p>
    <w:p w14:paraId="47111E25" w14:textId="77777777" w:rsidR="00E7250B" w:rsidRPr="00E7250B" w:rsidRDefault="00E7250B" w:rsidP="00E7250B">
      <w:pPr>
        <w:rPr>
          <w:lang w:val="kk-KZ"/>
        </w:rPr>
        <w:sectPr w:rsidR="00E7250B" w:rsidRPr="00E7250B">
          <w:type w:val="continuous"/>
          <w:pgSz w:w="16840" w:h="11910" w:orient="landscape"/>
          <w:pgMar w:top="480" w:right="260" w:bottom="280" w:left="480" w:header="720" w:footer="720" w:gutter="0"/>
          <w:cols w:num="2" w:space="720" w:equalWidth="0">
            <w:col w:w="9629" w:space="40"/>
            <w:col w:w="6431"/>
          </w:cols>
        </w:sectPr>
      </w:pPr>
    </w:p>
    <w:p w14:paraId="6BFFB6C1" w14:textId="77777777" w:rsidR="00E7250B" w:rsidRDefault="00E7250B" w:rsidP="00E7250B">
      <w:pPr>
        <w:pStyle w:val="aff2"/>
        <w:tabs>
          <w:tab w:val="left" w:pos="6189"/>
          <w:tab w:val="left" w:pos="8331"/>
          <w:tab w:val="left" w:pos="10140"/>
        </w:tabs>
        <w:spacing w:before="1"/>
        <w:ind w:left="3759"/>
      </w:pPr>
      <w:r>
        <w:lastRenderedPageBreak/>
        <w:t>Кафедра</w:t>
      </w:r>
      <w:r>
        <w:rPr>
          <w:spacing w:val="-7"/>
        </w:rPr>
        <w:t xml:space="preserve"> </w:t>
      </w:r>
      <w:r>
        <w:t>меңгерушісі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>Токбергенова</w:t>
      </w:r>
      <w:r>
        <w:rPr>
          <w:spacing w:val="-10"/>
        </w:rPr>
        <w:t xml:space="preserve"> </w:t>
      </w:r>
      <w:r>
        <w:t>А.А.</w:t>
      </w:r>
    </w:p>
    <w:p w14:paraId="4C12FC3B" w14:textId="77777777" w:rsidR="00E7250B" w:rsidRDefault="00E7250B" w:rsidP="00E7250B">
      <w:pPr>
        <w:spacing w:before="6"/>
        <w:rPr>
          <w:b/>
          <w:sz w:val="11"/>
        </w:rPr>
      </w:pPr>
    </w:p>
    <w:p w14:paraId="751CA762" w14:textId="1C256A9E" w:rsidR="000A6617" w:rsidRPr="00F9769F" w:rsidRDefault="00E7250B" w:rsidP="00E7250B">
      <w:pPr>
        <w:pStyle w:val="aff2"/>
        <w:tabs>
          <w:tab w:val="left" w:pos="4938"/>
          <w:tab w:val="left" w:pos="6481"/>
          <w:tab w:val="left" w:pos="10135"/>
        </w:tabs>
        <w:spacing w:before="93"/>
        <w:ind w:left="3740"/>
      </w:pPr>
      <w:r>
        <w:t>Дәріскер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>Молжигитова</w:t>
      </w:r>
      <w:r>
        <w:rPr>
          <w:spacing w:val="-10"/>
        </w:rPr>
        <w:t xml:space="preserve"> </w:t>
      </w:r>
      <w:r>
        <w:t>Д.К.</w:t>
      </w:r>
    </w:p>
    <w:sectPr w:rsidR="000A6617" w:rsidRPr="00F9769F">
      <w:type w:val="continuous"/>
      <w:pgSz w:w="16840" w:h="11910" w:orient="landscape"/>
      <w:pgMar w:top="480" w:right="26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EC109" w14:textId="77777777" w:rsidR="00DA28F0" w:rsidRDefault="00DA28F0" w:rsidP="004C6A23">
      <w:r>
        <w:separator/>
      </w:r>
    </w:p>
  </w:endnote>
  <w:endnote w:type="continuationSeparator" w:id="0">
    <w:p w14:paraId="7556C842" w14:textId="77777777" w:rsidR="00DA28F0" w:rsidRDefault="00DA28F0" w:rsidP="004C6A23">
      <w:r>
        <w:continuationSeparator/>
      </w:r>
    </w:p>
  </w:endnote>
  <w:endnote w:type="continuationNotice" w:id="1">
    <w:p w14:paraId="41CE40A1" w14:textId="77777777" w:rsidR="00DA28F0" w:rsidRDefault="00DA28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B300A" w14:textId="77777777" w:rsidR="00DA28F0" w:rsidRDefault="00DA28F0" w:rsidP="004C6A23">
      <w:r>
        <w:separator/>
      </w:r>
    </w:p>
  </w:footnote>
  <w:footnote w:type="continuationSeparator" w:id="0">
    <w:p w14:paraId="27177A3D" w14:textId="77777777" w:rsidR="00DA28F0" w:rsidRDefault="00DA28F0" w:rsidP="004C6A23">
      <w:r>
        <w:continuationSeparator/>
      </w:r>
    </w:p>
  </w:footnote>
  <w:footnote w:type="continuationNotice" w:id="1">
    <w:p w14:paraId="40C6529D" w14:textId="77777777" w:rsidR="00DA28F0" w:rsidRDefault="00DA28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892D3" w14:textId="21749C1C" w:rsidR="00D54EE3" w:rsidRDefault="00D54EE3">
    <w:pPr>
      <w:pStyle w:val="aff2"/>
      <w:spacing w:line="14" w:lineRule="auto"/>
      <w:rPr>
        <w:b w:val="0"/>
        <w:sz w:val="2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218FE5" wp14:editId="2EC39D41">
              <wp:simplePos x="0" y="0"/>
              <wp:positionH relativeFrom="page">
                <wp:posOffset>1066800</wp:posOffset>
              </wp:positionH>
              <wp:positionV relativeFrom="page">
                <wp:posOffset>534035</wp:posOffset>
              </wp:positionV>
              <wp:extent cx="8013700" cy="22161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137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A3AF5" w14:textId="77777777" w:rsidR="00D54EE3" w:rsidRDefault="00D54EE3">
                          <w:pPr>
                            <w:spacing w:before="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СУММАТИВТІ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БАҒАЛАУ</w:t>
                          </w:r>
                          <w:r>
                            <w:rPr>
                              <w:b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РУБРИКАТОРЫ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ОҚЫТУ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НӘТИЖЕСІН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БАҒАЛАУ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КРИТЕРИЙЛЕРІ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18FE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84pt;margin-top:42.05pt;width:631pt;height:1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ASOxAIAAK8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" filled="f" stroked="f">
              <v:textbox inset="0,0,0,0">
                <w:txbxContent>
                  <w:p w14:paraId="019A3AF5" w14:textId="77777777" w:rsidR="00D54EE3" w:rsidRDefault="00D54EE3">
                    <w:pPr>
                      <w:spacing w:before="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СУММАТИВТІ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БАҒАЛАУ</w:t>
                    </w:r>
                    <w:r>
                      <w:rPr>
                        <w:b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РУБРИКАТОРЫ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ОҚЫТУ</w:t>
                    </w:r>
                    <w:r>
                      <w:rPr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НӘТИЖЕСІН</w:t>
                    </w:r>
                    <w:r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БАҒАЛАУ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КРИТЕРИЙЛЕРІ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B5A7C"/>
    <w:multiLevelType w:val="hybridMultilevel"/>
    <w:tmpl w:val="067AB2FA"/>
    <w:lvl w:ilvl="0" w:tplc="B6824A42">
      <w:start w:val="1"/>
      <w:numFmt w:val="decimal"/>
      <w:lvlText w:val="%1."/>
      <w:lvlJc w:val="left"/>
      <w:pPr>
        <w:ind w:left="114" w:hanging="19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5CB610B4">
      <w:numFmt w:val="bullet"/>
      <w:lvlText w:val="•"/>
      <w:lvlJc w:val="left"/>
      <w:pPr>
        <w:ind w:left="1014" w:hanging="192"/>
      </w:pPr>
      <w:rPr>
        <w:rFonts w:hint="default"/>
        <w:lang w:val="kk-KZ" w:eastAsia="en-US" w:bidi="ar-SA"/>
      </w:rPr>
    </w:lvl>
    <w:lvl w:ilvl="2" w:tplc="2EC0F086">
      <w:numFmt w:val="bullet"/>
      <w:lvlText w:val="•"/>
      <w:lvlJc w:val="left"/>
      <w:pPr>
        <w:ind w:left="1909" w:hanging="192"/>
      </w:pPr>
      <w:rPr>
        <w:rFonts w:hint="default"/>
        <w:lang w:val="kk-KZ" w:eastAsia="en-US" w:bidi="ar-SA"/>
      </w:rPr>
    </w:lvl>
    <w:lvl w:ilvl="3" w:tplc="D38EAF42">
      <w:numFmt w:val="bullet"/>
      <w:lvlText w:val="•"/>
      <w:lvlJc w:val="left"/>
      <w:pPr>
        <w:ind w:left="2804" w:hanging="192"/>
      </w:pPr>
      <w:rPr>
        <w:rFonts w:hint="default"/>
        <w:lang w:val="kk-KZ" w:eastAsia="en-US" w:bidi="ar-SA"/>
      </w:rPr>
    </w:lvl>
    <w:lvl w:ilvl="4" w:tplc="0DD4C408">
      <w:numFmt w:val="bullet"/>
      <w:lvlText w:val="•"/>
      <w:lvlJc w:val="left"/>
      <w:pPr>
        <w:ind w:left="3698" w:hanging="192"/>
      </w:pPr>
      <w:rPr>
        <w:rFonts w:hint="default"/>
        <w:lang w:val="kk-KZ" w:eastAsia="en-US" w:bidi="ar-SA"/>
      </w:rPr>
    </w:lvl>
    <w:lvl w:ilvl="5" w:tplc="E256B5D0">
      <w:numFmt w:val="bullet"/>
      <w:lvlText w:val="•"/>
      <w:lvlJc w:val="left"/>
      <w:pPr>
        <w:ind w:left="4593" w:hanging="192"/>
      </w:pPr>
      <w:rPr>
        <w:rFonts w:hint="default"/>
        <w:lang w:val="kk-KZ" w:eastAsia="en-US" w:bidi="ar-SA"/>
      </w:rPr>
    </w:lvl>
    <w:lvl w:ilvl="6" w:tplc="87F441F6">
      <w:numFmt w:val="bullet"/>
      <w:lvlText w:val="•"/>
      <w:lvlJc w:val="left"/>
      <w:pPr>
        <w:ind w:left="5488" w:hanging="192"/>
      </w:pPr>
      <w:rPr>
        <w:rFonts w:hint="default"/>
        <w:lang w:val="kk-KZ" w:eastAsia="en-US" w:bidi="ar-SA"/>
      </w:rPr>
    </w:lvl>
    <w:lvl w:ilvl="7" w:tplc="C82E234C">
      <w:numFmt w:val="bullet"/>
      <w:lvlText w:val="•"/>
      <w:lvlJc w:val="left"/>
      <w:pPr>
        <w:ind w:left="6382" w:hanging="192"/>
      </w:pPr>
      <w:rPr>
        <w:rFonts w:hint="default"/>
        <w:lang w:val="kk-KZ" w:eastAsia="en-US" w:bidi="ar-SA"/>
      </w:rPr>
    </w:lvl>
    <w:lvl w:ilvl="8" w:tplc="7AA45566">
      <w:numFmt w:val="bullet"/>
      <w:lvlText w:val="•"/>
      <w:lvlJc w:val="left"/>
      <w:pPr>
        <w:ind w:left="7277" w:hanging="192"/>
      </w:pPr>
      <w:rPr>
        <w:rFonts w:hint="default"/>
        <w:lang w:val="kk-KZ" w:eastAsia="en-US" w:bidi="ar-SA"/>
      </w:rPr>
    </w:lvl>
  </w:abstractNum>
  <w:abstractNum w:abstractNumId="6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2512D"/>
    <w:multiLevelType w:val="hybridMultilevel"/>
    <w:tmpl w:val="C6CE45E0"/>
    <w:lvl w:ilvl="0" w:tplc="4A8A28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0798A"/>
    <w:multiLevelType w:val="multilevel"/>
    <w:tmpl w:val="13842F58"/>
    <w:lvl w:ilvl="0">
      <w:start w:val="3"/>
      <w:numFmt w:val="decimal"/>
      <w:lvlText w:val="%1"/>
      <w:lvlJc w:val="left"/>
      <w:pPr>
        <w:ind w:left="118" w:hanging="303"/>
      </w:pPr>
      <w:rPr>
        <w:rFonts w:hint="default"/>
        <w:lang w:val="kk-KZ" w:eastAsia="en-US" w:bidi="ar-SA"/>
      </w:rPr>
    </w:lvl>
    <w:lvl w:ilvl="1">
      <w:start w:val="4"/>
      <w:numFmt w:val="decimal"/>
      <w:lvlText w:val="%1.%2."/>
      <w:lvlJc w:val="left"/>
      <w:pPr>
        <w:ind w:left="118" w:hanging="303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  <w:lang w:val="kk-KZ" w:eastAsia="en-US" w:bidi="ar-SA"/>
      </w:rPr>
    </w:lvl>
    <w:lvl w:ilvl="2">
      <w:numFmt w:val="bullet"/>
      <w:lvlText w:val="•"/>
      <w:lvlJc w:val="left"/>
      <w:pPr>
        <w:ind w:left="1200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740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280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821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361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901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441" w:hanging="303"/>
      </w:pPr>
      <w:rPr>
        <w:rFonts w:hint="default"/>
        <w:lang w:val="kk-KZ" w:eastAsia="en-US" w:bidi="ar-SA"/>
      </w:rPr>
    </w:lvl>
  </w:abstractNum>
  <w:abstractNum w:abstractNumId="11">
    <w:nsid w:val="434F6EC6"/>
    <w:multiLevelType w:val="multilevel"/>
    <w:tmpl w:val="0308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155262"/>
    <w:multiLevelType w:val="multilevel"/>
    <w:tmpl w:val="9348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0F79E8"/>
    <w:multiLevelType w:val="multilevel"/>
    <w:tmpl w:val="95160276"/>
    <w:lvl w:ilvl="0">
      <w:start w:val="1"/>
      <w:numFmt w:val="decimal"/>
      <w:lvlText w:val="%1"/>
      <w:lvlJc w:val="left"/>
      <w:pPr>
        <w:ind w:left="120" w:hanging="423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20" w:hanging="423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206" w:hanging="42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749" w:hanging="42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292" w:hanging="42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835" w:hanging="42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378" w:hanging="42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921" w:hanging="42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464" w:hanging="423"/>
      </w:pPr>
      <w:rPr>
        <w:rFonts w:hint="default"/>
        <w:lang w:val="kk-KZ" w:eastAsia="en-US" w:bidi="ar-SA"/>
      </w:rPr>
    </w:lvl>
  </w:abstractNum>
  <w:abstractNum w:abstractNumId="15">
    <w:nsid w:val="5C184088"/>
    <w:multiLevelType w:val="hybridMultilevel"/>
    <w:tmpl w:val="A8C062E6"/>
    <w:lvl w:ilvl="0" w:tplc="90F20D88">
      <w:start w:val="2"/>
      <w:numFmt w:val="decimal"/>
      <w:lvlText w:val="%1."/>
      <w:lvlJc w:val="left"/>
      <w:pPr>
        <w:ind w:left="320" w:hanging="20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9FAC050C">
      <w:numFmt w:val="bullet"/>
      <w:lvlText w:val="•"/>
      <w:lvlJc w:val="left"/>
      <w:pPr>
        <w:ind w:left="1194" w:hanging="207"/>
      </w:pPr>
      <w:rPr>
        <w:rFonts w:hint="default"/>
        <w:lang w:val="kk-KZ" w:eastAsia="en-US" w:bidi="ar-SA"/>
      </w:rPr>
    </w:lvl>
    <w:lvl w:ilvl="2" w:tplc="100CE984">
      <w:numFmt w:val="bullet"/>
      <w:lvlText w:val="•"/>
      <w:lvlJc w:val="left"/>
      <w:pPr>
        <w:ind w:left="2069" w:hanging="207"/>
      </w:pPr>
      <w:rPr>
        <w:rFonts w:hint="default"/>
        <w:lang w:val="kk-KZ" w:eastAsia="en-US" w:bidi="ar-SA"/>
      </w:rPr>
    </w:lvl>
    <w:lvl w:ilvl="3" w:tplc="EFCE4326">
      <w:numFmt w:val="bullet"/>
      <w:lvlText w:val="•"/>
      <w:lvlJc w:val="left"/>
      <w:pPr>
        <w:ind w:left="2944" w:hanging="207"/>
      </w:pPr>
      <w:rPr>
        <w:rFonts w:hint="default"/>
        <w:lang w:val="kk-KZ" w:eastAsia="en-US" w:bidi="ar-SA"/>
      </w:rPr>
    </w:lvl>
    <w:lvl w:ilvl="4" w:tplc="5D8647E0">
      <w:numFmt w:val="bullet"/>
      <w:lvlText w:val="•"/>
      <w:lvlJc w:val="left"/>
      <w:pPr>
        <w:ind w:left="3818" w:hanging="207"/>
      </w:pPr>
      <w:rPr>
        <w:rFonts w:hint="default"/>
        <w:lang w:val="kk-KZ" w:eastAsia="en-US" w:bidi="ar-SA"/>
      </w:rPr>
    </w:lvl>
    <w:lvl w:ilvl="5" w:tplc="BA004798">
      <w:numFmt w:val="bullet"/>
      <w:lvlText w:val="•"/>
      <w:lvlJc w:val="left"/>
      <w:pPr>
        <w:ind w:left="4693" w:hanging="207"/>
      </w:pPr>
      <w:rPr>
        <w:rFonts w:hint="default"/>
        <w:lang w:val="kk-KZ" w:eastAsia="en-US" w:bidi="ar-SA"/>
      </w:rPr>
    </w:lvl>
    <w:lvl w:ilvl="6" w:tplc="1004A7CC">
      <w:numFmt w:val="bullet"/>
      <w:lvlText w:val="•"/>
      <w:lvlJc w:val="left"/>
      <w:pPr>
        <w:ind w:left="5568" w:hanging="207"/>
      </w:pPr>
      <w:rPr>
        <w:rFonts w:hint="default"/>
        <w:lang w:val="kk-KZ" w:eastAsia="en-US" w:bidi="ar-SA"/>
      </w:rPr>
    </w:lvl>
    <w:lvl w:ilvl="7" w:tplc="AA528108">
      <w:numFmt w:val="bullet"/>
      <w:lvlText w:val="•"/>
      <w:lvlJc w:val="left"/>
      <w:pPr>
        <w:ind w:left="6442" w:hanging="207"/>
      </w:pPr>
      <w:rPr>
        <w:rFonts w:hint="default"/>
        <w:lang w:val="kk-KZ" w:eastAsia="en-US" w:bidi="ar-SA"/>
      </w:rPr>
    </w:lvl>
    <w:lvl w:ilvl="8" w:tplc="6E02DFEA">
      <w:numFmt w:val="bullet"/>
      <w:lvlText w:val="•"/>
      <w:lvlJc w:val="left"/>
      <w:pPr>
        <w:ind w:left="7317" w:hanging="207"/>
      </w:pPr>
      <w:rPr>
        <w:rFonts w:hint="default"/>
        <w:lang w:val="kk-KZ" w:eastAsia="en-US" w:bidi="ar-SA"/>
      </w:rPr>
    </w:lvl>
  </w:abstractNum>
  <w:abstractNum w:abstractNumId="16">
    <w:nsid w:val="5C963A5B"/>
    <w:multiLevelType w:val="hybridMultilevel"/>
    <w:tmpl w:val="048856B6"/>
    <w:lvl w:ilvl="0" w:tplc="1B5CE172">
      <w:start w:val="2"/>
      <w:numFmt w:val="decimal"/>
      <w:lvlText w:val="%1."/>
      <w:lvlJc w:val="left"/>
      <w:pPr>
        <w:ind w:left="114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5EEAB4BA">
      <w:numFmt w:val="bullet"/>
      <w:lvlText w:val="•"/>
      <w:lvlJc w:val="left"/>
      <w:pPr>
        <w:ind w:left="1014" w:hanging="250"/>
      </w:pPr>
      <w:rPr>
        <w:rFonts w:hint="default"/>
        <w:lang w:val="kk-KZ" w:eastAsia="en-US" w:bidi="ar-SA"/>
      </w:rPr>
    </w:lvl>
    <w:lvl w:ilvl="2" w:tplc="C4126898">
      <w:numFmt w:val="bullet"/>
      <w:lvlText w:val="•"/>
      <w:lvlJc w:val="left"/>
      <w:pPr>
        <w:ind w:left="1909" w:hanging="250"/>
      </w:pPr>
      <w:rPr>
        <w:rFonts w:hint="default"/>
        <w:lang w:val="kk-KZ" w:eastAsia="en-US" w:bidi="ar-SA"/>
      </w:rPr>
    </w:lvl>
    <w:lvl w:ilvl="3" w:tplc="1BB08EBA">
      <w:numFmt w:val="bullet"/>
      <w:lvlText w:val="•"/>
      <w:lvlJc w:val="left"/>
      <w:pPr>
        <w:ind w:left="2804" w:hanging="250"/>
      </w:pPr>
      <w:rPr>
        <w:rFonts w:hint="default"/>
        <w:lang w:val="kk-KZ" w:eastAsia="en-US" w:bidi="ar-SA"/>
      </w:rPr>
    </w:lvl>
    <w:lvl w:ilvl="4" w:tplc="18BEB3B2">
      <w:numFmt w:val="bullet"/>
      <w:lvlText w:val="•"/>
      <w:lvlJc w:val="left"/>
      <w:pPr>
        <w:ind w:left="3698" w:hanging="250"/>
      </w:pPr>
      <w:rPr>
        <w:rFonts w:hint="default"/>
        <w:lang w:val="kk-KZ" w:eastAsia="en-US" w:bidi="ar-SA"/>
      </w:rPr>
    </w:lvl>
    <w:lvl w:ilvl="5" w:tplc="67F0D53A">
      <w:numFmt w:val="bullet"/>
      <w:lvlText w:val="•"/>
      <w:lvlJc w:val="left"/>
      <w:pPr>
        <w:ind w:left="4593" w:hanging="250"/>
      </w:pPr>
      <w:rPr>
        <w:rFonts w:hint="default"/>
        <w:lang w:val="kk-KZ" w:eastAsia="en-US" w:bidi="ar-SA"/>
      </w:rPr>
    </w:lvl>
    <w:lvl w:ilvl="6" w:tplc="BE822598">
      <w:numFmt w:val="bullet"/>
      <w:lvlText w:val="•"/>
      <w:lvlJc w:val="left"/>
      <w:pPr>
        <w:ind w:left="5488" w:hanging="250"/>
      </w:pPr>
      <w:rPr>
        <w:rFonts w:hint="default"/>
        <w:lang w:val="kk-KZ" w:eastAsia="en-US" w:bidi="ar-SA"/>
      </w:rPr>
    </w:lvl>
    <w:lvl w:ilvl="7" w:tplc="89A63F26">
      <w:numFmt w:val="bullet"/>
      <w:lvlText w:val="•"/>
      <w:lvlJc w:val="left"/>
      <w:pPr>
        <w:ind w:left="6382" w:hanging="250"/>
      </w:pPr>
      <w:rPr>
        <w:rFonts w:hint="default"/>
        <w:lang w:val="kk-KZ" w:eastAsia="en-US" w:bidi="ar-SA"/>
      </w:rPr>
    </w:lvl>
    <w:lvl w:ilvl="8" w:tplc="EE6097BC">
      <w:numFmt w:val="bullet"/>
      <w:lvlText w:val="•"/>
      <w:lvlJc w:val="left"/>
      <w:pPr>
        <w:ind w:left="7277" w:hanging="250"/>
      </w:pPr>
      <w:rPr>
        <w:rFonts w:hint="default"/>
        <w:lang w:val="kk-KZ" w:eastAsia="en-US" w:bidi="ar-SA"/>
      </w:rPr>
    </w:lvl>
  </w:abstractNum>
  <w:abstractNum w:abstractNumId="17">
    <w:nsid w:val="696938D2"/>
    <w:multiLevelType w:val="multilevel"/>
    <w:tmpl w:val="BF70BA96"/>
    <w:lvl w:ilvl="0">
      <w:start w:val="2"/>
      <w:numFmt w:val="decimal"/>
      <w:lvlText w:val="%1"/>
      <w:lvlJc w:val="left"/>
      <w:pPr>
        <w:ind w:left="120" w:hanging="303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20" w:hanging="303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  <w:lang w:val="kk-KZ" w:eastAsia="en-US" w:bidi="ar-SA"/>
      </w:rPr>
    </w:lvl>
    <w:lvl w:ilvl="2">
      <w:numFmt w:val="bullet"/>
      <w:lvlText w:val="•"/>
      <w:lvlJc w:val="left"/>
      <w:pPr>
        <w:ind w:left="1206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749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292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835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378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921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464" w:hanging="303"/>
      </w:pPr>
      <w:rPr>
        <w:rFonts w:hint="default"/>
        <w:lang w:val="kk-KZ" w:eastAsia="en-US" w:bidi="ar-SA"/>
      </w:rPr>
    </w:lvl>
  </w:abstractNum>
  <w:abstractNum w:abstractNumId="1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2"/>
  </w:num>
  <w:num w:numId="10">
    <w:abstractNumId w:val="18"/>
  </w:num>
  <w:num w:numId="11">
    <w:abstractNumId w:val="13"/>
  </w:num>
  <w:num w:numId="12">
    <w:abstractNumId w:val="2"/>
  </w:num>
  <w:num w:numId="13">
    <w:abstractNumId w:val="9"/>
  </w:num>
  <w:num w:numId="14">
    <w:abstractNumId w:val="5"/>
  </w:num>
  <w:num w:numId="15">
    <w:abstractNumId w:val="15"/>
  </w:num>
  <w:num w:numId="16">
    <w:abstractNumId w:val="16"/>
  </w:num>
  <w:num w:numId="17">
    <w:abstractNumId w:val="10"/>
  </w:num>
  <w:num w:numId="18">
    <w:abstractNumId w:val="17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247F1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38E"/>
    <w:rsid w:val="00062B20"/>
    <w:rsid w:val="000634C4"/>
    <w:rsid w:val="00063C75"/>
    <w:rsid w:val="00064D9C"/>
    <w:rsid w:val="00065FCD"/>
    <w:rsid w:val="00070DE9"/>
    <w:rsid w:val="00072014"/>
    <w:rsid w:val="0007657C"/>
    <w:rsid w:val="00076AF5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4D13"/>
    <w:rsid w:val="000B768C"/>
    <w:rsid w:val="000C29CE"/>
    <w:rsid w:val="000C2E1B"/>
    <w:rsid w:val="000C68BD"/>
    <w:rsid w:val="000C741D"/>
    <w:rsid w:val="000E0376"/>
    <w:rsid w:val="000E048B"/>
    <w:rsid w:val="000E1A39"/>
    <w:rsid w:val="000E3AA2"/>
    <w:rsid w:val="000E3B00"/>
    <w:rsid w:val="000E5A3B"/>
    <w:rsid w:val="000E5D82"/>
    <w:rsid w:val="000E776B"/>
    <w:rsid w:val="000E7B93"/>
    <w:rsid w:val="000F2D2E"/>
    <w:rsid w:val="000F30C7"/>
    <w:rsid w:val="000F5866"/>
    <w:rsid w:val="00103FF3"/>
    <w:rsid w:val="0010667E"/>
    <w:rsid w:val="00113406"/>
    <w:rsid w:val="0011389C"/>
    <w:rsid w:val="001141CC"/>
    <w:rsid w:val="00114A33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37FA7"/>
    <w:rsid w:val="00143FEA"/>
    <w:rsid w:val="00145830"/>
    <w:rsid w:val="00154CEB"/>
    <w:rsid w:val="001628D9"/>
    <w:rsid w:val="001640C9"/>
    <w:rsid w:val="001679E6"/>
    <w:rsid w:val="00167E4F"/>
    <w:rsid w:val="00170D18"/>
    <w:rsid w:val="001717D6"/>
    <w:rsid w:val="001727D5"/>
    <w:rsid w:val="00174F19"/>
    <w:rsid w:val="00176877"/>
    <w:rsid w:val="00176AC2"/>
    <w:rsid w:val="00180AF4"/>
    <w:rsid w:val="00180F23"/>
    <w:rsid w:val="001815D6"/>
    <w:rsid w:val="001816E9"/>
    <w:rsid w:val="00183B7F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7B5"/>
    <w:rsid w:val="001C3867"/>
    <w:rsid w:val="001C3D29"/>
    <w:rsid w:val="001C419D"/>
    <w:rsid w:val="001C7E67"/>
    <w:rsid w:val="001D34DC"/>
    <w:rsid w:val="001D4997"/>
    <w:rsid w:val="001D60FE"/>
    <w:rsid w:val="001E1CC0"/>
    <w:rsid w:val="001E1E8B"/>
    <w:rsid w:val="001E3E27"/>
    <w:rsid w:val="001E724B"/>
    <w:rsid w:val="001F0AF5"/>
    <w:rsid w:val="001F3EDD"/>
    <w:rsid w:val="001F4FE6"/>
    <w:rsid w:val="001F5F52"/>
    <w:rsid w:val="00200490"/>
    <w:rsid w:val="00202E86"/>
    <w:rsid w:val="00203226"/>
    <w:rsid w:val="00206C25"/>
    <w:rsid w:val="00206E46"/>
    <w:rsid w:val="00207EC4"/>
    <w:rsid w:val="00216100"/>
    <w:rsid w:val="00221411"/>
    <w:rsid w:val="0022258E"/>
    <w:rsid w:val="0022591E"/>
    <w:rsid w:val="00227CD1"/>
    <w:rsid w:val="00227FC8"/>
    <w:rsid w:val="002301BE"/>
    <w:rsid w:val="00231489"/>
    <w:rsid w:val="00234D7A"/>
    <w:rsid w:val="002506A9"/>
    <w:rsid w:val="00252D22"/>
    <w:rsid w:val="0025495C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39AD"/>
    <w:rsid w:val="0028456C"/>
    <w:rsid w:val="00286D6F"/>
    <w:rsid w:val="00287F31"/>
    <w:rsid w:val="00291353"/>
    <w:rsid w:val="00293057"/>
    <w:rsid w:val="00293058"/>
    <w:rsid w:val="002951B4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C76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5CD3"/>
    <w:rsid w:val="003962E9"/>
    <w:rsid w:val="00397661"/>
    <w:rsid w:val="003A1174"/>
    <w:rsid w:val="003A33BC"/>
    <w:rsid w:val="003A4563"/>
    <w:rsid w:val="003A4E0C"/>
    <w:rsid w:val="003A5736"/>
    <w:rsid w:val="003A64E4"/>
    <w:rsid w:val="003B4589"/>
    <w:rsid w:val="003B56D7"/>
    <w:rsid w:val="003B57C0"/>
    <w:rsid w:val="003B65F5"/>
    <w:rsid w:val="003B798B"/>
    <w:rsid w:val="003C08C9"/>
    <w:rsid w:val="003C1155"/>
    <w:rsid w:val="003C29AA"/>
    <w:rsid w:val="003C49F2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75D6"/>
    <w:rsid w:val="00401A75"/>
    <w:rsid w:val="00403454"/>
    <w:rsid w:val="004065C8"/>
    <w:rsid w:val="00407938"/>
    <w:rsid w:val="00407F88"/>
    <w:rsid w:val="00410A74"/>
    <w:rsid w:val="00411073"/>
    <w:rsid w:val="0041235C"/>
    <w:rsid w:val="00417D93"/>
    <w:rsid w:val="00421B33"/>
    <w:rsid w:val="00422756"/>
    <w:rsid w:val="0042498E"/>
    <w:rsid w:val="00425098"/>
    <w:rsid w:val="004260D0"/>
    <w:rsid w:val="00426362"/>
    <w:rsid w:val="0043016B"/>
    <w:rsid w:val="00430635"/>
    <w:rsid w:val="00430D42"/>
    <w:rsid w:val="0043137F"/>
    <w:rsid w:val="004314BD"/>
    <w:rsid w:val="00434B98"/>
    <w:rsid w:val="00440481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1491"/>
    <w:rsid w:val="004B2BA6"/>
    <w:rsid w:val="004B336E"/>
    <w:rsid w:val="004B4F12"/>
    <w:rsid w:val="004B5D2B"/>
    <w:rsid w:val="004B6480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1ED3"/>
    <w:rsid w:val="005133C4"/>
    <w:rsid w:val="00517B82"/>
    <w:rsid w:val="00522467"/>
    <w:rsid w:val="00522C00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0E81"/>
    <w:rsid w:val="005521D3"/>
    <w:rsid w:val="00553C1F"/>
    <w:rsid w:val="005563D0"/>
    <w:rsid w:val="005613C4"/>
    <w:rsid w:val="005620C7"/>
    <w:rsid w:val="005646A9"/>
    <w:rsid w:val="005650EE"/>
    <w:rsid w:val="0057088F"/>
    <w:rsid w:val="005754DB"/>
    <w:rsid w:val="00575591"/>
    <w:rsid w:val="0057652E"/>
    <w:rsid w:val="0057701D"/>
    <w:rsid w:val="00580091"/>
    <w:rsid w:val="0058509E"/>
    <w:rsid w:val="0058724E"/>
    <w:rsid w:val="00587717"/>
    <w:rsid w:val="00587FD6"/>
    <w:rsid w:val="00591BDF"/>
    <w:rsid w:val="00593932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252C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145"/>
    <w:rsid w:val="00607C12"/>
    <w:rsid w:val="006126F0"/>
    <w:rsid w:val="006128A4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57955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22C2"/>
    <w:rsid w:val="006E44D0"/>
    <w:rsid w:val="006F0081"/>
    <w:rsid w:val="006F43BE"/>
    <w:rsid w:val="006F43E5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5FEE"/>
    <w:rsid w:val="00787D95"/>
    <w:rsid w:val="00792E68"/>
    <w:rsid w:val="007964B1"/>
    <w:rsid w:val="00796885"/>
    <w:rsid w:val="007A26C4"/>
    <w:rsid w:val="007A35E9"/>
    <w:rsid w:val="007A3AA3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2CC7"/>
    <w:rsid w:val="008053AD"/>
    <w:rsid w:val="008124D1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0BD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87CB8"/>
    <w:rsid w:val="008903D1"/>
    <w:rsid w:val="0089080D"/>
    <w:rsid w:val="008913C1"/>
    <w:rsid w:val="008939ED"/>
    <w:rsid w:val="00895059"/>
    <w:rsid w:val="00897015"/>
    <w:rsid w:val="008A069E"/>
    <w:rsid w:val="008A3D64"/>
    <w:rsid w:val="008B2B96"/>
    <w:rsid w:val="008B3768"/>
    <w:rsid w:val="008B49DF"/>
    <w:rsid w:val="008B5B8B"/>
    <w:rsid w:val="008B6044"/>
    <w:rsid w:val="008C05E2"/>
    <w:rsid w:val="008C07FC"/>
    <w:rsid w:val="008C1D71"/>
    <w:rsid w:val="008C383F"/>
    <w:rsid w:val="008C43AD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0DC8"/>
    <w:rsid w:val="00931DE8"/>
    <w:rsid w:val="009349EE"/>
    <w:rsid w:val="00935F4E"/>
    <w:rsid w:val="00935F66"/>
    <w:rsid w:val="00937371"/>
    <w:rsid w:val="00941A7A"/>
    <w:rsid w:val="009504CF"/>
    <w:rsid w:val="0095117F"/>
    <w:rsid w:val="009533DA"/>
    <w:rsid w:val="00953962"/>
    <w:rsid w:val="00954001"/>
    <w:rsid w:val="0095638B"/>
    <w:rsid w:val="009563F1"/>
    <w:rsid w:val="0095677B"/>
    <w:rsid w:val="00956B6C"/>
    <w:rsid w:val="0096013D"/>
    <w:rsid w:val="00963278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366F"/>
    <w:rsid w:val="009A44E4"/>
    <w:rsid w:val="009A78B4"/>
    <w:rsid w:val="009B6838"/>
    <w:rsid w:val="009B7F2B"/>
    <w:rsid w:val="009C0E8D"/>
    <w:rsid w:val="009C1790"/>
    <w:rsid w:val="009C29E7"/>
    <w:rsid w:val="009D449C"/>
    <w:rsid w:val="009D7117"/>
    <w:rsid w:val="009E2A95"/>
    <w:rsid w:val="009E42D8"/>
    <w:rsid w:val="009E52CB"/>
    <w:rsid w:val="009E6ECA"/>
    <w:rsid w:val="009E72A8"/>
    <w:rsid w:val="009F027B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589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E5EEF"/>
    <w:rsid w:val="00AF327F"/>
    <w:rsid w:val="00AF62D6"/>
    <w:rsid w:val="00B04479"/>
    <w:rsid w:val="00B05314"/>
    <w:rsid w:val="00B057C0"/>
    <w:rsid w:val="00B06C2E"/>
    <w:rsid w:val="00B143AA"/>
    <w:rsid w:val="00B16817"/>
    <w:rsid w:val="00B20215"/>
    <w:rsid w:val="00B2541F"/>
    <w:rsid w:val="00B2590C"/>
    <w:rsid w:val="00B344A6"/>
    <w:rsid w:val="00B37BBB"/>
    <w:rsid w:val="00B37ECB"/>
    <w:rsid w:val="00B40560"/>
    <w:rsid w:val="00B41B1D"/>
    <w:rsid w:val="00B43A2C"/>
    <w:rsid w:val="00B44E6D"/>
    <w:rsid w:val="00B47334"/>
    <w:rsid w:val="00B5382C"/>
    <w:rsid w:val="00B55B2B"/>
    <w:rsid w:val="00B5686A"/>
    <w:rsid w:val="00B60AA4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33B7"/>
    <w:rsid w:val="00BC4476"/>
    <w:rsid w:val="00BD09CB"/>
    <w:rsid w:val="00BD2B46"/>
    <w:rsid w:val="00BD6590"/>
    <w:rsid w:val="00BD6DA7"/>
    <w:rsid w:val="00BE20D8"/>
    <w:rsid w:val="00BE315C"/>
    <w:rsid w:val="00BE3F4E"/>
    <w:rsid w:val="00BF3A58"/>
    <w:rsid w:val="00BF4583"/>
    <w:rsid w:val="00BF4EA5"/>
    <w:rsid w:val="00C002F1"/>
    <w:rsid w:val="00C037E1"/>
    <w:rsid w:val="00C03EF1"/>
    <w:rsid w:val="00C055D3"/>
    <w:rsid w:val="00C119D6"/>
    <w:rsid w:val="00C13132"/>
    <w:rsid w:val="00C21EA1"/>
    <w:rsid w:val="00C323E6"/>
    <w:rsid w:val="00C40841"/>
    <w:rsid w:val="00C41C08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72C62"/>
    <w:rsid w:val="00C74853"/>
    <w:rsid w:val="00C813D6"/>
    <w:rsid w:val="00C813DA"/>
    <w:rsid w:val="00C8210A"/>
    <w:rsid w:val="00C82184"/>
    <w:rsid w:val="00C8267A"/>
    <w:rsid w:val="00C86741"/>
    <w:rsid w:val="00C90E7A"/>
    <w:rsid w:val="00C92FAF"/>
    <w:rsid w:val="00C96A05"/>
    <w:rsid w:val="00CA458D"/>
    <w:rsid w:val="00CA4B30"/>
    <w:rsid w:val="00CB5A3B"/>
    <w:rsid w:val="00CB5ED6"/>
    <w:rsid w:val="00CC0CE6"/>
    <w:rsid w:val="00CC25BF"/>
    <w:rsid w:val="00CC2911"/>
    <w:rsid w:val="00CC59D8"/>
    <w:rsid w:val="00CC786B"/>
    <w:rsid w:val="00CD0573"/>
    <w:rsid w:val="00CD3D91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4EE3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8F0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25"/>
    <w:rsid w:val="00E11E5F"/>
    <w:rsid w:val="00E130C8"/>
    <w:rsid w:val="00E15E62"/>
    <w:rsid w:val="00E16B88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241"/>
    <w:rsid w:val="00E526F4"/>
    <w:rsid w:val="00E544AC"/>
    <w:rsid w:val="00E5557B"/>
    <w:rsid w:val="00E556FC"/>
    <w:rsid w:val="00E55C26"/>
    <w:rsid w:val="00E56DA6"/>
    <w:rsid w:val="00E56F4F"/>
    <w:rsid w:val="00E607F2"/>
    <w:rsid w:val="00E62139"/>
    <w:rsid w:val="00E63AE3"/>
    <w:rsid w:val="00E65D52"/>
    <w:rsid w:val="00E70542"/>
    <w:rsid w:val="00E71504"/>
    <w:rsid w:val="00E7250B"/>
    <w:rsid w:val="00E80F63"/>
    <w:rsid w:val="00E8154F"/>
    <w:rsid w:val="00E81CB3"/>
    <w:rsid w:val="00E82B3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21A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8F4"/>
    <w:rsid w:val="00F06902"/>
    <w:rsid w:val="00F0698E"/>
    <w:rsid w:val="00F10360"/>
    <w:rsid w:val="00F13CFE"/>
    <w:rsid w:val="00F15560"/>
    <w:rsid w:val="00F20A5E"/>
    <w:rsid w:val="00F234BF"/>
    <w:rsid w:val="00F24096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2BC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593932"/>
  </w:style>
  <w:style w:type="character" w:customStyle="1" w:styleId="bolighting">
    <w:name w:val="bo_lighting"/>
    <w:basedOn w:val="a0"/>
    <w:rsid w:val="00593932"/>
  </w:style>
  <w:style w:type="table" w:customStyle="1" w:styleId="TableNormal">
    <w:name w:val="Table Normal"/>
    <w:uiPriority w:val="2"/>
    <w:semiHidden/>
    <w:unhideWhenUsed/>
    <w:qFormat/>
    <w:rsid w:val="00E7250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Body Text"/>
    <w:basedOn w:val="a"/>
    <w:link w:val="aff3"/>
    <w:uiPriority w:val="1"/>
    <w:qFormat/>
    <w:rsid w:val="00E7250B"/>
    <w:pPr>
      <w:widowControl w:val="0"/>
      <w:autoSpaceDE w:val="0"/>
      <w:autoSpaceDN w:val="0"/>
    </w:pPr>
    <w:rPr>
      <w:b/>
      <w:bCs/>
      <w:sz w:val="20"/>
      <w:szCs w:val="20"/>
      <w:lang w:val="kk-KZ"/>
    </w:rPr>
  </w:style>
  <w:style w:type="character" w:customStyle="1" w:styleId="aff3">
    <w:name w:val="Основной текст Знак"/>
    <w:basedOn w:val="a0"/>
    <w:link w:val="aff2"/>
    <w:uiPriority w:val="1"/>
    <w:rsid w:val="00E7250B"/>
    <w:rPr>
      <w:b/>
      <w:bCs/>
      <w:sz w:val="20"/>
      <w:szCs w:val="20"/>
      <w:lang w:val="kk-KZ"/>
    </w:rPr>
  </w:style>
  <w:style w:type="paragraph" w:customStyle="1" w:styleId="TableParagraph">
    <w:name w:val="Table Paragraph"/>
    <w:basedOn w:val="a"/>
    <w:uiPriority w:val="1"/>
    <w:qFormat/>
    <w:rsid w:val="00E7250B"/>
    <w:pPr>
      <w:widowControl w:val="0"/>
      <w:autoSpaceDE w:val="0"/>
      <w:autoSpaceDN w:val="0"/>
    </w:pPr>
    <w:rPr>
      <w:sz w:val="22"/>
      <w:szCs w:val="22"/>
      <w:lang w:val="kk-KZ"/>
    </w:rPr>
  </w:style>
  <w:style w:type="character" w:customStyle="1" w:styleId="h6">
    <w:name w:val="h6"/>
    <w:basedOn w:val="a0"/>
    <w:rsid w:val="009D7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osreestr.ru/wps/porta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599E0-D8DD-48F2-8F53-B815B2FF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B6433A-5560-48E0-947A-6E7F7C1F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9</Pages>
  <Words>3817</Words>
  <Characters>21758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25524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admin</cp:lastModifiedBy>
  <cp:revision>183</cp:revision>
  <cp:lastPrinted>2023-06-26T06:36:00Z</cp:lastPrinted>
  <dcterms:created xsi:type="dcterms:W3CDTF">2023-06-23T02:50:00Z</dcterms:created>
  <dcterms:modified xsi:type="dcterms:W3CDTF">2026-01-12T07:03:00Z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